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97CD" w14:textId="77777777" w:rsidR="00790816" w:rsidRPr="008E7341" w:rsidRDefault="00790816" w:rsidP="00E0128D">
      <w:pPr>
        <w:kinsoku/>
        <w:ind w:firstLine="229"/>
        <w:jc w:val="center"/>
        <w:rPr>
          <w:rFonts w:ascii="ＭＳ 明朝" w:hAnsi="ＭＳ 明朝" w:hint="eastAsia"/>
          <w:color w:val="000000"/>
          <w:sz w:val="21"/>
        </w:rPr>
      </w:pPr>
    </w:p>
    <w:p w14:paraId="0D3478EE" w14:textId="77777777" w:rsidR="00381336" w:rsidRPr="008E7341" w:rsidRDefault="006419F2" w:rsidP="00E0128D">
      <w:pPr>
        <w:kinsoku/>
        <w:ind w:firstLine="379"/>
        <w:jc w:val="center"/>
        <w:rPr>
          <w:rFonts w:ascii="ＭＳ 明朝" w:hAnsi="ＭＳ 明朝"/>
          <w:color w:val="000000"/>
          <w:sz w:val="36"/>
        </w:rPr>
      </w:pPr>
      <w:r w:rsidRPr="008E7341">
        <w:rPr>
          <w:rFonts w:ascii="ＭＳ 明朝" w:hAnsi="ＭＳ 明朝" w:hint="eastAsia"/>
          <w:color w:val="000000"/>
          <w:sz w:val="36"/>
        </w:rPr>
        <w:t>○○○○○○○○○○○○○○○</w:t>
      </w:r>
      <w:r w:rsidR="00381336" w:rsidRPr="008E7341">
        <w:rPr>
          <w:rStyle w:val="a6"/>
          <w:rFonts w:ascii="ＭＳ 明朝" w:hAnsi="ＭＳ 明朝"/>
          <w:color w:val="000000"/>
          <w:sz w:val="36"/>
        </w:rPr>
        <w:footnoteReference w:customMarkFollows="1" w:id="1"/>
        <w:t>*</w:t>
      </w:r>
    </w:p>
    <w:p w14:paraId="310FF3B1" w14:textId="77777777" w:rsidR="00381336" w:rsidRPr="00CA43A7" w:rsidRDefault="00381336" w:rsidP="00E0128D">
      <w:pPr>
        <w:kinsoku/>
        <w:ind w:firstLine="299"/>
        <w:jc w:val="center"/>
        <w:rPr>
          <w:rFonts w:ascii="ＭＳ 明朝" w:hAnsi="ＭＳ 明朝"/>
          <w:color w:val="000000"/>
          <w:sz w:val="28"/>
          <w:szCs w:val="32"/>
        </w:rPr>
      </w:pPr>
      <w:r w:rsidRPr="00CA43A7">
        <w:rPr>
          <w:rFonts w:ascii="ＭＳ 明朝" w:hAnsi="ＭＳ 明朝" w:hint="eastAsia"/>
          <w:color w:val="000000"/>
          <w:sz w:val="28"/>
          <w:szCs w:val="32"/>
        </w:rPr>
        <w:t>―</w:t>
      </w:r>
      <w:r w:rsidR="006419F2" w:rsidRPr="00CA43A7">
        <w:rPr>
          <w:rFonts w:ascii="ＭＳ 明朝" w:hAnsi="ＭＳ 明朝" w:hint="eastAsia"/>
          <w:color w:val="000000"/>
          <w:sz w:val="28"/>
          <w:szCs w:val="32"/>
        </w:rPr>
        <w:t>○○○○○</w:t>
      </w:r>
      <w:r w:rsidRPr="00CA43A7">
        <w:rPr>
          <w:rFonts w:ascii="ＭＳ 明朝" w:hAnsi="ＭＳ 明朝" w:hint="eastAsia"/>
          <w:color w:val="000000"/>
          <w:sz w:val="28"/>
          <w:szCs w:val="32"/>
        </w:rPr>
        <w:t>―</w:t>
      </w:r>
    </w:p>
    <w:p w14:paraId="4C048DBD" w14:textId="77777777" w:rsidR="00381336" w:rsidRDefault="00381336" w:rsidP="00E0128D">
      <w:pPr>
        <w:kinsoku/>
        <w:ind w:firstLineChars="0" w:firstLine="0"/>
        <w:jc w:val="center"/>
        <w:rPr>
          <w:rFonts w:ascii="ＭＳ 明朝" w:hAnsi="ＭＳ 明朝"/>
          <w:color w:val="000000"/>
          <w:sz w:val="21"/>
        </w:rPr>
      </w:pPr>
    </w:p>
    <w:p w14:paraId="65BE6D97" w14:textId="77777777" w:rsidR="00CA43A7" w:rsidRPr="0034210C" w:rsidRDefault="00CA43A7" w:rsidP="00CA43A7">
      <w:pPr>
        <w:ind w:firstLine="299"/>
        <w:jc w:val="center"/>
        <w:rPr>
          <w:rFonts w:ascii="ＭＳ 明朝" w:hAnsi="ＭＳ 明朝" w:hint="eastAsia"/>
          <w:color w:val="FF0000"/>
          <w:sz w:val="28"/>
        </w:rPr>
      </w:pPr>
      <w:r w:rsidRPr="0034210C">
        <w:rPr>
          <w:rFonts w:ascii="ＭＳ 明朝" w:hAnsi="ＭＳ 明朝" w:hint="eastAsia"/>
          <w:color w:val="FF0000"/>
          <w:sz w:val="28"/>
        </w:rPr>
        <w:t>山田　花子</w:t>
      </w:r>
      <w:r w:rsidRPr="0034210C">
        <w:rPr>
          <w:rStyle w:val="a6"/>
          <w:rFonts w:ascii="ＭＳ 明朝" w:hAnsi="ＭＳ 明朝" w:hint="eastAsia"/>
          <w:color w:val="FF0000"/>
          <w:sz w:val="28"/>
        </w:rPr>
        <w:footnoteReference w:customMarkFollows="1" w:id="2"/>
        <w:t>†</w:t>
      </w:r>
      <w:r w:rsidRPr="0034210C">
        <w:rPr>
          <w:rFonts w:ascii="ＭＳ 明朝" w:hAnsi="ＭＳ 明朝" w:hint="eastAsia"/>
          <w:color w:val="FF0000"/>
          <w:sz w:val="28"/>
        </w:rPr>
        <w:t>・山田　太郎</w:t>
      </w:r>
      <w:r w:rsidRPr="0034210C">
        <w:rPr>
          <w:rStyle w:val="a6"/>
          <w:rFonts w:ascii="ＭＳ 明朝" w:hAnsi="ＭＳ 明朝" w:hint="eastAsia"/>
          <w:color w:val="FF0000"/>
          <w:sz w:val="28"/>
        </w:rPr>
        <w:footnoteReference w:customMarkFollows="1" w:id="3"/>
        <w:t>††</w:t>
      </w:r>
      <w:r w:rsidRPr="0034210C">
        <w:rPr>
          <w:rFonts w:ascii="ＭＳ 明朝" w:hAnsi="ＭＳ 明朝" w:hint="eastAsia"/>
          <w:color w:val="FF0000"/>
          <w:sz w:val="28"/>
        </w:rPr>
        <w:t>・山田　一</w:t>
      </w:r>
      <w:r w:rsidRPr="0034210C">
        <w:rPr>
          <w:rStyle w:val="a6"/>
          <w:rFonts w:ascii="ＭＳ 明朝" w:hAnsi="ＭＳ 明朝" w:hint="eastAsia"/>
          <w:color w:val="FF0000"/>
          <w:sz w:val="28"/>
        </w:rPr>
        <w:footnoteReference w:customMarkFollows="1" w:id="4"/>
        <w:t>†††</w:t>
      </w:r>
    </w:p>
    <w:p w14:paraId="557F2334" w14:textId="77777777" w:rsidR="00CA43A7" w:rsidRPr="00CA43A7" w:rsidRDefault="00CA43A7" w:rsidP="00E0128D">
      <w:pPr>
        <w:kinsoku/>
        <w:ind w:firstLineChars="0" w:firstLine="0"/>
        <w:jc w:val="center"/>
        <w:rPr>
          <w:rFonts w:ascii="ＭＳ 明朝" w:hAnsi="ＭＳ 明朝" w:hint="eastAsia"/>
          <w:color w:val="000000"/>
          <w:sz w:val="21"/>
        </w:rPr>
      </w:pPr>
    </w:p>
    <w:p w14:paraId="09766A92" w14:textId="77777777" w:rsidR="004C79A3" w:rsidRPr="008E7341" w:rsidRDefault="00381336" w:rsidP="00E0128D">
      <w:pPr>
        <w:kinsoku/>
        <w:ind w:left="677" w:right="541" w:firstLineChars="0" w:firstLine="0"/>
        <w:jc w:val="both"/>
        <w:rPr>
          <w:color w:val="000000"/>
          <w:sz w:val="21"/>
          <w:szCs w:val="21"/>
        </w:rPr>
      </w:pPr>
      <w:r w:rsidRPr="008E7341">
        <w:rPr>
          <w:rFonts w:ascii="ＭＳ ゴシック" w:eastAsia="ＭＳ ゴシック" w:hint="eastAsia"/>
          <w:color w:val="000000"/>
          <w:sz w:val="21"/>
          <w:szCs w:val="21"/>
        </w:rPr>
        <w:t>【要旨】</w:t>
      </w:r>
      <w:r w:rsidR="008128EF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EE30D00" w14:textId="77777777" w:rsidR="004C79A3" w:rsidRPr="008E7341" w:rsidRDefault="004C79A3" w:rsidP="00E0128D">
      <w:pPr>
        <w:kinsoku/>
        <w:ind w:left="677" w:right="541" w:firstLineChars="0" w:firstLine="0"/>
        <w:jc w:val="both"/>
        <w:rPr>
          <w:color w:val="000000"/>
          <w:sz w:val="21"/>
          <w:szCs w:val="21"/>
        </w:rPr>
      </w:pPr>
      <w:r w:rsidRPr="008E7341">
        <w:rPr>
          <w:rFonts w:ascii="ＭＳ ゴシック" w:eastAsia="ＭＳ ゴシック" w:hint="eastAsia"/>
          <w:b/>
          <w:bCs/>
          <w:color w:val="000000"/>
          <w:sz w:val="21"/>
          <w:szCs w:val="21"/>
        </w:rPr>
        <w:t xml:space="preserve">　</w:t>
      </w:r>
      <w:r w:rsidR="008128EF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</w:t>
      </w:r>
      <w:r w:rsidR="004B0D72" w:rsidRPr="008E7341">
        <w:rPr>
          <w:rFonts w:hint="eastAsia"/>
          <w:color w:val="000000"/>
          <w:sz w:val="21"/>
          <w:szCs w:val="21"/>
        </w:rPr>
        <w:t>○○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</w:t>
      </w:r>
      <w:r w:rsidR="008128EF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</w:t>
      </w:r>
      <w:r w:rsidR="00A75379" w:rsidRPr="008E7341">
        <w:rPr>
          <w:rFonts w:hint="eastAsia"/>
          <w:color w:val="000000"/>
          <w:sz w:val="21"/>
          <w:szCs w:val="21"/>
        </w:rPr>
        <w:t>。</w:t>
      </w:r>
    </w:p>
    <w:p w14:paraId="0776880E" w14:textId="77777777" w:rsidR="008128EF" w:rsidRPr="008E7341" w:rsidRDefault="004C79A3" w:rsidP="00E0128D">
      <w:pPr>
        <w:kinsoku/>
        <w:ind w:left="677" w:right="541" w:firstLineChars="0" w:firstLine="0"/>
        <w:jc w:val="both"/>
        <w:rPr>
          <w:color w:val="000000"/>
          <w:sz w:val="21"/>
          <w:szCs w:val="21"/>
        </w:rPr>
      </w:pPr>
      <w:r w:rsidRPr="008E7341">
        <w:rPr>
          <w:rFonts w:hint="eastAsia"/>
          <w:color w:val="000000"/>
          <w:sz w:val="21"/>
          <w:szCs w:val="21"/>
        </w:rPr>
        <w:t xml:space="preserve">　</w:t>
      </w:r>
      <w:r w:rsidR="008128EF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</w:t>
      </w:r>
      <w:r w:rsidR="00A75379" w:rsidRPr="008E7341">
        <w:rPr>
          <w:rFonts w:hint="eastAsia"/>
          <w:color w:val="000000"/>
          <w:sz w:val="21"/>
          <w:szCs w:val="21"/>
        </w:rPr>
        <w:t>○○○</w:t>
      </w:r>
      <w:r w:rsidR="008128EF" w:rsidRPr="008E7341">
        <w:rPr>
          <w:rFonts w:hint="eastAsia"/>
          <w:color w:val="000000"/>
          <w:sz w:val="21"/>
          <w:szCs w:val="21"/>
        </w:rPr>
        <w:t>。</w:t>
      </w:r>
    </w:p>
    <w:p w14:paraId="694E2666" w14:textId="77777777" w:rsidR="00381336" w:rsidRPr="008E7341" w:rsidRDefault="00381336" w:rsidP="00E0128D">
      <w:pPr>
        <w:kinsoku/>
        <w:ind w:left="876" w:right="659" w:firstLineChars="0" w:firstLine="0"/>
        <w:rPr>
          <w:rFonts w:ascii="ＭＳ ゴシック" w:eastAsia="ＭＳ ゴシック" w:hAnsi="ＭＳ 明朝"/>
          <w:b/>
          <w:bCs/>
          <w:color w:val="000000"/>
          <w:sz w:val="21"/>
          <w:szCs w:val="21"/>
        </w:rPr>
      </w:pPr>
    </w:p>
    <w:p w14:paraId="7624026D" w14:textId="77777777" w:rsidR="00381336" w:rsidRPr="008E7341" w:rsidRDefault="00381336" w:rsidP="00E0128D">
      <w:pPr>
        <w:kinsoku/>
        <w:ind w:left="657" w:right="659" w:firstLineChars="0" w:firstLine="0"/>
        <w:rPr>
          <w:rFonts w:ascii="ＭＳ 明朝" w:hAnsi="ＭＳ 明朝"/>
          <w:color w:val="000000"/>
          <w:sz w:val="21"/>
          <w:szCs w:val="21"/>
        </w:rPr>
      </w:pPr>
      <w:r w:rsidRPr="008E7341">
        <w:rPr>
          <w:rFonts w:ascii="ＭＳ ゴシック" w:eastAsia="ＭＳ ゴシック" w:hAnsi="ＭＳ 明朝" w:hint="eastAsia"/>
          <w:color w:val="000000"/>
          <w:sz w:val="21"/>
          <w:szCs w:val="21"/>
        </w:rPr>
        <w:t>キーワード：</w:t>
      </w:r>
      <w:r w:rsidRPr="008E7341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6419F2" w:rsidRPr="008E7341">
        <w:rPr>
          <w:rFonts w:hint="eastAsia"/>
          <w:color w:val="000000"/>
          <w:sz w:val="21"/>
          <w:szCs w:val="21"/>
        </w:rPr>
        <w:t>○○○</w:t>
      </w:r>
      <w:r w:rsidRPr="008E7341">
        <w:rPr>
          <w:rFonts w:ascii="ＭＳ 明朝" w:hAnsi="ＭＳ 明朝" w:hint="eastAsia"/>
          <w:color w:val="000000"/>
          <w:sz w:val="21"/>
          <w:szCs w:val="21"/>
        </w:rPr>
        <w:t>、</w:t>
      </w:r>
      <w:r w:rsidR="006419F2" w:rsidRPr="008E7341">
        <w:rPr>
          <w:rFonts w:hint="eastAsia"/>
          <w:color w:val="000000"/>
          <w:sz w:val="21"/>
          <w:szCs w:val="21"/>
        </w:rPr>
        <w:t>○○○</w:t>
      </w:r>
      <w:r w:rsidRPr="008E7341">
        <w:rPr>
          <w:rFonts w:ascii="ＭＳ 明朝" w:hAnsi="ＭＳ 明朝" w:hint="eastAsia"/>
          <w:color w:val="000000"/>
          <w:sz w:val="21"/>
          <w:szCs w:val="21"/>
        </w:rPr>
        <w:t>、</w:t>
      </w:r>
      <w:r w:rsidR="006419F2" w:rsidRPr="008E7341">
        <w:rPr>
          <w:rFonts w:hint="eastAsia"/>
          <w:color w:val="000000"/>
          <w:sz w:val="21"/>
          <w:szCs w:val="21"/>
        </w:rPr>
        <w:t>○○○</w:t>
      </w:r>
      <w:r w:rsidRPr="008E7341">
        <w:rPr>
          <w:rFonts w:ascii="ＭＳ 明朝" w:hAnsi="ＭＳ 明朝" w:hint="eastAsia"/>
          <w:color w:val="000000"/>
          <w:sz w:val="21"/>
          <w:szCs w:val="21"/>
        </w:rPr>
        <w:t>、</w:t>
      </w:r>
      <w:r w:rsidR="006419F2" w:rsidRPr="008E7341">
        <w:rPr>
          <w:rFonts w:hint="eastAsia"/>
          <w:color w:val="000000"/>
          <w:sz w:val="21"/>
          <w:szCs w:val="21"/>
        </w:rPr>
        <w:t>○○○</w:t>
      </w:r>
      <w:r w:rsidRPr="008E7341">
        <w:rPr>
          <w:rFonts w:ascii="ＭＳ 明朝" w:hAnsi="ＭＳ 明朝" w:hint="eastAsia"/>
          <w:color w:val="000000"/>
          <w:sz w:val="21"/>
          <w:szCs w:val="21"/>
        </w:rPr>
        <w:t>、</w:t>
      </w:r>
      <w:r w:rsidR="006419F2" w:rsidRPr="008E7341">
        <w:rPr>
          <w:rFonts w:hint="eastAsia"/>
          <w:color w:val="000000"/>
          <w:sz w:val="21"/>
          <w:szCs w:val="21"/>
        </w:rPr>
        <w:t>○○○</w:t>
      </w:r>
    </w:p>
    <w:p w14:paraId="5E7DF499" w14:textId="77777777" w:rsidR="00381336" w:rsidRPr="008E7341" w:rsidRDefault="00381336" w:rsidP="00E0128D">
      <w:pPr>
        <w:kinsoku/>
        <w:ind w:firstLine="229"/>
        <w:jc w:val="center"/>
        <w:rPr>
          <w:rFonts w:ascii="ＭＳ 明朝" w:hAnsi="ＭＳ 明朝"/>
          <w:color w:val="000000"/>
          <w:sz w:val="21"/>
        </w:rPr>
      </w:pPr>
    </w:p>
    <w:p w14:paraId="211D8C18" w14:textId="77777777" w:rsidR="00381336" w:rsidRPr="008E7341" w:rsidRDefault="00381336" w:rsidP="00E0128D">
      <w:pPr>
        <w:keepNext/>
        <w:kinsoku/>
        <w:ind w:firstLineChars="0" w:firstLine="0"/>
        <w:rPr>
          <w:rFonts w:eastAsia="ＭＳ ゴシック"/>
          <w:color w:val="000000"/>
          <w:sz w:val="24"/>
        </w:rPr>
      </w:pPr>
      <w:r w:rsidRPr="008E7341">
        <w:rPr>
          <w:rFonts w:hint="eastAsia"/>
          <w:b/>
          <w:bCs/>
          <w:color w:val="000000"/>
          <w:sz w:val="24"/>
        </w:rPr>
        <w:t>1.</w:t>
      </w:r>
      <w:r w:rsidRPr="008E7341">
        <w:rPr>
          <w:rFonts w:eastAsia="ＭＳ ゴシック" w:hint="eastAsia"/>
          <w:b/>
          <w:bCs/>
          <w:color w:val="000000"/>
          <w:sz w:val="24"/>
        </w:rPr>
        <w:t xml:space="preserve">　</w:t>
      </w:r>
      <w:r w:rsidR="006419F2" w:rsidRPr="008E7341">
        <w:rPr>
          <w:rFonts w:eastAsia="ＭＳ ゴシック" w:hint="eastAsia"/>
          <w:color w:val="000000"/>
          <w:sz w:val="24"/>
        </w:rPr>
        <w:t>○○○○○</w:t>
      </w:r>
    </w:p>
    <w:p w14:paraId="05942786" w14:textId="77777777" w:rsidR="00381336" w:rsidRPr="008E7341" w:rsidRDefault="000B5E1C" w:rsidP="00E0128D">
      <w:pPr>
        <w:kinsoku/>
        <w:ind w:firstLine="229"/>
        <w:rPr>
          <w:rFonts w:hint="eastAsia"/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</w:t>
      </w:r>
      <w:r w:rsidR="002E4570" w:rsidRPr="008E7341">
        <w:rPr>
          <w:rFonts w:hint="eastAsia"/>
          <w:color w:val="000000"/>
          <w:sz w:val="21"/>
          <w:szCs w:val="21"/>
        </w:rPr>
        <w:t>。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○○○○○○○○○○○○○○○○○○○○○○○○○○○○○○○○○○○○○○○○○○○○○○</w:t>
      </w:r>
      <w:r w:rsidR="00381336" w:rsidRPr="008E7341">
        <w:rPr>
          <w:rFonts w:hint="eastAsia"/>
          <w:color w:val="000000"/>
          <w:sz w:val="21"/>
        </w:rPr>
        <w:t>。</w:t>
      </w:r>
    </w:p>
    <w:p w14:paraId="1FBCF901" w14:textId="77777777" w:rsidR="00381336" w:rsidRPr="008E7341" w:rsidRDefault="002E4570" w:rsidP="00E0128D">
      <w:pPr>
        <w:kinsoku/>
        <w:ind w:firstLine="229"/>
        <w:rPr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○○○○○○○○○○○○○○○○○○○○○○○○○○○○○○○○。○○○○○○○○○○○○○○○○○○、</w:t>
      </w:r>
      <w:r w:rsidR="00893E0B" w:rsidRPr="00893E0B">
        <w:rPr>
          <w:rFonts w:hint="eastAsia"/>
          <w:color w:val="000000"/>
          <w:sz w:val="21"/>
        </w:rPr>
        <w:t>城生</w:t>
      </w:r>
      <w:r w:rsidR="00893E0B" w:rsidRPr="00893E0B">
        <w:rPr>
          <w:rFonts w:hint="eastAsia"/>
          <w:color w:val="000000"/>
          <w:sz w:val="21"/>
        </w:rPr>
        <w:t xml:space="preserve"> (2005a</w:t>
      </w:r>
      <w:r w:rsidR="00381336" w:rsidRPr="008E7341">
        <w:rPr>
          <w:rFonts w:hint="eastAsia"/>
          <w:color w:val="000000"/>
          <w:sz w:val="21"/>
        </w:rPr>
        <w:t>: 156)</w:t>
      </w:r>
      <w:r w:rsidRPr="008E7341">
        <w:rPr>
          <w:rFonts w:hint="eastAsia"/>
          <w:color w:val="000000"/>
          <w:sz w:val="21"/>
          <w:szCs w:val="21"/>
        </w:rPr>
        <w:t xml:space="preserve"> 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</w:t>
      </w:r>
      <w:r w:rsidR="00381336" w:rsidRPr="008E7341">
        <w:rPr>
          <w:rFonts w:hint="eastAsia"/>
          <w:color w:val="000000"/>
          <w:sz w:val="21"/>
        </w:rPr>
        <w:t>。</w:t>
      </w:r>
    </w:p>
    <w:p w14:paraId="2FA94D1E" w14:textId="77777777" w:rsidR="00381336" w:rsidRPr="008E7341" w:rsidRDefault="00381336" w:rsidP="00E0128D">
      <w:pPr>
        <w:kinsoku/>
        <w:ind w:firstLine="229"/>
        <w:rPr>
          <w:color w:val="000000"/>
          <w:sz w:val="21"/>
        </w:rPr>
      </w:pPr>
    </w:p>
    <w:p w14:paraId="0D0042C1" w14:textId="77777777" w:rsidR="00381336" w:rsidRPr="008E7341" w:rsidRDefault="002E4570" w:rsidP="00E0128D">
      <w:pPr>
        <w:pStyle w:val="a3"/>
        <w:kinsoku/>
        <w:ind w:leftChars="0" w:left="219" w:rightChars="0" w:right="212" w:firstLine="229"/>
        <w:rPr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="00381336" w:rsidRPr="008E7341">
        <w:rPr>
          <w:rFonts w:hint="eastAsia"/>
          <w:color w:val="000000"/>
          <w:sz w:val="21"/>
        </w:rPr>
        <w:t>。</w:t>
      </w:r>
    </w:p>
    <w:p w14:paraId="5E0DAB32" w14:textId="77777777" w:rsidR="00381336" w:rsidRPr="008E7341" w:rsidRDefault="00381336" w:rsidP="00E0128D">
      <w:pPr>
        <w:kinsoku/>
        <w:ind w:firstLine="229"/>
        <w:rPr>
          <w:color w:val="000000"/>
          <w:sz w:val="21"/>
        </w:rPr>
      </w:pPr>
    </w:p>
    <w:p w14:paraId="4D6D8923" w14:textId="77777777" w:rsidR="00381336" w:rsidRPr="008E7341" w:rsidRDefault="002E4570" w:rsidP="00E0128D">
      <w:pPr>
        <w:kinsoku/>
        <w:ind w:firstLine="229"/>
        <w:rPr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381336" w:rsidRPr="008E7341">
        <w:rPr>
          <w:rStyle w:val="a6"/>
          <w:color w:val="000000"/>
          <w:sz w:val="21"/>
        </w:rPr>
        <w:footnoteReference w:id="5"/>
      </w:r>
      <w:r w:rsidR="00381336" w:rsidRPr="008E7341">
        <w:rPr>
          <w:rFonts w:hint="eastAsia"/>
          <w:color w:val="000000"/>
          <w:sz w:val="21"/>
        </w:rPr>
        <w:t>。</w:t>
      </w:r>
    </w:p>
    <w:p w14:paraId="7E32D3BC" w14:textId="77777777" w:rsidR="00381336" w:rsidRPr="008E7341" w:rsidRDefault="002E4570" w:rsidP="00E0128D">
      <w:pPr>
        <w:pStyle w:val="aa"/>
        <w:kinsoku/>
        <w:ind w:firstLine="229"/>
        <w:rPr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○○○○○○○○○○○○○○○○○○○○、○○○○○○○○○○○○○○○○○○○○○○○○○○○○○○</w:t>
      </w:r>
      <w:r w:rsidR="00381336" w:rsidRPr="008E7341">
        <w:rPr>
          <w:rFonts w:hint="eastAsia"/>
          <w:color w:val="000000"/>
          <w:sz w:val="21"/>
        </w:rPr>
        <w:t>、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○○○○○○○○○○○○○○○○○○○○○○○○○○○○○○○</w:t>
      </w:r>
      <w:r w:rsidRPr="008E7341">
        <w:rPr>
          <w:rFonts w:hint="eastAsia"/>
          <w:color w:val="000000"/>
          <w:sz w:val="21"/>
          <w:szCs w:val="21"/>
        </w:rPr>
        <w:lastRenderedPageBreak/>
        <w:t>○○○○○○○○○○○○○○○○○○○</w:t>
      </w:r>
      <w:r w:rsidR="00381336" w:rsidRPr="008E7341">
        <w:rPr>
          <w:rFonts w:hint="eastAsia"/>
          <w:color w:val="000000"/>
          <w:sz w:val="21"/>
        </w:rPr>
        <w:t>。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○○○○○○○○○○○○○○○○○○○○○○○○○○○○○○</w:t>
      </w:r>
      <w:r w:rsidR="00511B3D" w:rsidRPr="008E7341">
        <w:rPr>
          <w:rFonts w:hint="eastAsia"/>
          <w:color w:val="000000"/>
          <w:sz w:val="21"/>
        </w:rPr>
        <w:t>、</w:t>
      </w:r>
      <w:r w:rsidR="007964B2" w:rsidRPr="007964B2">
        <w:rPr>
          <w:color w:val="000000"/>
          <w:sz w:val="21"/>
        </w:rPr>
        <w:t>Kutas and Hillyard (1980</w:t>
      </w:r>
      <w:r w:rsidR="007964B2">
        <w:rPr>
          <w:color w:val="000000"/>
          <w:sz w:val="21"/>
        </w:rPr>
        <w:t>:</w:t>
      </w:r>
      <w:r w:rsidR="00381336" w:rsidRPr="008E7341">
        <w:rPr>
          <w:rFonts w:hint="eastAsia"/>
          <w:color w:val="000000"/>
          <w:sz w:val="21"/>
        </w:rPr>
        <w:t xml:space="preserve"> </w:t>
      </w:r>
      <w:r w:rsidR="007964B2" w:rsidRPr="008E7341">
        <w:rPr>
          <w:color w:val="000000"/>
          <w:sz w:val="21"/>
        </w:rPr>
        <w:t>204</w:t>
      </w:r>
      <w:r w:rsidR="00381336" w:rsidRPr="008E7341">
        <w:rPr>
          <w:color w:val="000000"/>
          <w:sz w:val="21"/>
        </w:rPr>
        <w:t>)</w:t>
      </w:r>
      <w:r w:rsidRPr="008E7341">
        <w:rPr>
          <w:color w:val="000000"/>
          <w:sz w:val="21"/>
        </w:rPr>
        <w:t xml:space="preserve"> </w:t>
      </w:r>
      <w:r w:rsidRPr="008E7341">
        <w:rPr>
          <w:rFonts w:hint="eastAsia"/>
          <w:color w:val="000000"/>
          <w:sz w:val="21"/>
          <w:szCs w:val="21"/>
        </w:rPr>
        <w:t>○○○○○○○○○○</w:t>
      </w:r>
      <w:r w:rsidR="00381336" w:rsidRPr="008E7341">
        <w:rPr>
          <w:rFonts w:hint="eastAsia"/>
          <w:color w:val="000000"/>
          <w:sz w:val="21"/>
        </w:rPr>
        <w:t>。</w:t>
      </w:r>
    </w:p>
    <w:p w14:paraId="7EF1D332" w14:textId="77777777" w:rsidR="00381336" w:rsidRPr="008E7341" w:rsidRDefault="00381336" w:rsidP="00E0128D">
      <w:pPr>
        <w:pStyle w:val="aa"/>
        <w:kinsoku/>
        <w:ind w:firstLineChars="0" w:firstLine="0"/>
        <w:rPr>
          <w:color w:val="000000"/>
          <w:sz w:val="21"/>
        </w:rPr>
      </w:pPr>
    </w:p>
    <w:p w14:paraId="1E4027C4" w14:textId="77777777" w:rsidR="00381336" w:rsidRPr="008E7341" w:rsidRDefault="00381336" w:rsidP="00E0128D">
      <w:pPr>
        <w:keepNext/>
        <w:kinsoku/>
        <w:ind w:firstLineChars="0" w:firstLine="0"/>
        <w:rPr>
          <w:rFonts w:eastAsia="ＭＳ ゴシック"/>
          <w:b/>
          <w:bCs/>
          <w:color w:val="000000"/>
          <w:sz w:val="24"/>
        </w:rPr>
      </w:pPr>
      <w:r w:rsidRPr="008E7341">
        <w:rPr>
          <w:rFonts w:hint="eastAsia"/>
          <w:b/>
          <w:bCs/>
          <w:color w:val="000000"/>
          <w:sz w:val="24"/>
        </w:rPr>
        <w:t>2</w:t>
      </w:r>
      <w:r w:rsidR="00AB2A54" w:rsidRPr="008E7341">
        <w:rPr>
          <w:rFonts w:hint="eastAsia"/>
          <w:b/>
          <w:bCs/>
          <w:color w:val="000000"/>
          <w:sz w:val="24"/>
        </w:rPr>
        <w:t>.</w:t>
      </w:r>
      <w:r w:rsidRPr="008E7341">
        <w:rPr>
          <w:rFonts w:eastAsia="ＭＳ ゴシック" w:hint="eastAsia"/>
          <w:b/>
          <w:bCs/>
          <w:color w:val="000000"/>
          <w:sz w:val="24"/>
        </w:rPr>
        <w:t xml:space="preserve">　</w:t>
      </w:r>
      <w:r w:rsidR="006419F2" w:rsidRPr="008E7341">
        <w:rPr>
          <w:rFonts w:eastAsia="ＭＳ ゴシック" w:hint="eastAsia"/>
          <w:color w:val="000000"/>
          <w:sz w:val="24"/>
        </w:rPr>
        <w:t>○○○○○</w:t>
      </w:r>
    </w:p>
    <w:p w14:paraId="1E4254C2" w14:textId="77777777" w:rsidR="00381336" w:rsidRPr="009F1344" w:rsidRDefault="00381336" w:rsidP="00E0128D">
      <w:pPr>
        <w:keepNext/>
        <w:kinsoku/>
        <w:ind w:firstLineChars="0" w:firstLine="0"/>
        <w:rPr>
          <w:rFonts w:eastAsia="ＭＳ ゴシック"/>
          <w:color w:val="000000"/>
          <w:sz w:val="21"/>
          <w:szCs w:val="21"/>
        </w:rPr>
      </w:pPr>
      <w:r w:rsidRPr="009F1344">
        <w:rPr>
          <w:rFonts w:hint="eastAsia"/>
          <w:b/>
          <w:bCs/>
          <w:color w:val="000000"/>
          <w:sz w:val="21"/>
          <w:szCs w:val="21"/>
        </w:rPr>
        <w:t>2.1</w:t>
      </w:r>
      <w:r w:rsidRPr="009F1344">
        <w:rPr>
          <w:rFonts w:eastAsia="ＭＳ ゴシック" w:hint="eastAsia"/>
          <w:b/>
          <w:bCs/>
          <w:color w:val="000000"/>
          <w:sz w:val="21"/>
          <w:szCs w:val="21"/>
        </w:rPr>
        <w:t xml:space="preserve">　</w:t>
      </w:r>
      <w:r w:rsidR="006419F2" w:rsidRPr="009F1344">
        <w:rPr>
          <w:rFonts w:eastAsia="ＭＳ ゴシック" w:hint="eastAsia"/>
          <w:color w:val="000000"/>
          <w:sz w:val="21"/>
          <w:szCs w:val="21"/>
        </w:rPr>
        <w:t>○○○○○</w:t>
      </w:r>
    </w:p>
    <w:p w14:paraId="71BA660C" w14:textId="77777777" w:rsidR="00381336" w:rsidRPr="009F1344" w:rsidRDefault="00721089" w:rsidP="00E0128D">
      <w:pPr>
        <w:pStyle w:val="20"/>
        <w:kinsoku/>
        <w:ind w:firstLine="229"/>
        <w:rPr>
          <w:color w:val="000000"/>
          <w:szCs w:val="21"/>
        </w:rPr>
      </w:pPr>
      <w:r w:rsidRPr="009F1344">
        <w:rPr>
          <w:rFonts w:hint="eastAsia"/>
          <w:color w:val="000000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16E9D6D1" w14:textId="77777777" w:rsidR="00381336" w:rsidRPr="009F1344" w:rsidRDefault="00721089" w:rsidP="00E0128D">
      <w:pPr>
        <w:kinsoku/>
        <w:ind w:firstLine="229"/>
        <w:rPr>
          <w:color w:val="000000"/>
          <w:sz w:val="21"/>
          <w:szCs w:val="21"/>
        </w:rPr>
      </w:pPr>
      <w:r w:rsidRPr="00A61CB7">
        <w:rPr>
          <w:rFonts w:hint="eastAsia"/>
          <w:color w:val="000000"/>
          <w:sz w:val="21"/>
          <w:szCs w:val="21"/>
          <w:lang w:val="ru-RU"/>
        </w:rPr>
        <w:t>○○○○○○○○○○○○○○○○○○○○○○○○○○○○</w:t>
      </w:r>
      <w:r w:rsidRPr="009F1344">
        <w:rPr>
          <w:rFonts w:hint="eastAsia"/>
          <w:color w:val="000000"/>
          <w:sz w:val="21"/>
          <w:szCs w:val="21"/>
        </w:rPr>
        <w:t>。○○○○○○○○○○○○○○○○○○○○○○、○○○○○○○○○○○○○○○○○○○○○○○○○○○○○○○○○○○○○○○○。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Pr="009F1344">
        <w:rPr>
          <w:color w:val="000000"/>
          <w:sz w:val="21"/>
          <w:szCs w:val="21"/>
        </w:rPr>
        <w:t xml:space="preserve"> (</w:t>
      </w:r>
      <w:r w:rsidRPr="009F1344">
        <w:rPr>
          <w:rFonts w:hint="eastAsia"/>
          <w:color w:val="000000"/>
          <w:sz w:val="21"/>
          <w:szCs w:val="21"/>
          <w:lang w:val="ru-RU"/>
        </w:rPr>
        <w:t>表</w:t>
      </w:r>
      <w:r w:rsidRPr="009F1344">
        <w:rPr>
          <w:rFonts w:hint="eastAsia"/>
          <w:color w:val="000000"/>
          <w:sz w:val="21"/>
          <w:szCs w:val="21"/>
          <w:lang w:val="ru-RU"/>
        </w:rPr>
        <w:t>1</w:t>
      </w:r>
      <w:r w:rsidRPr="009F1344">
        <w:rPr>
          <w:color w:val="000000"/>
          <w:sz w:val="21"/>
          <w:szCs w:val="21"/>
        </w:rPr>
        <w:t>)</w:t>
      </w:r>
      <w:r w:rsidRPr="009F1344">
        <w:rPr>
          <w:rFonts w:hint="eastAsia"/>
          <w:color w:val="000000"/>
          <w:sz w:val="21"/>
          <w:szCs w:val="21"/>
        </w:rPr>
        <w:t>。</w:t>
      </w:r>
    </w:p>
    <w:p w14:paraId="23E2DE87" w14:textId="77777777" w:rsidR="00381336" w:rsidRPr="009F1344" w:rsidRDefault="00381336" w:rsidP="00E0128D">
      <w:pPr>
        <w:kinsoku/>
        <w:ind w:firstLine="229"/>
        <w:rPr>
          <w:color w:val="000000"/>
          <w:sz w:val="21"/>
          <w:szCs w:val="21"/>
        </w:rPr>
      </w:pPr>
    </w:p>
    <w:p w14:paraId="517FA946" w14:textId="77777777" w:rsidR="00381336" w:rsidRPr="009F1344" w:rsidRDefault="00381336" w:rsidP="00E0128D">
      <w:pPr>
        <w:kinsoku/>
        <w:ind w:firstLine="229"/>
        <w:jc w:val="center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表</w:t>
      </w:r>
      <w:r w:rsidRPr="009F1344">
        <w:rPr>
          <w:rFonts w:hint="eastAsia"/>
          <w:color w:val="000000"/>
          <w:sz w:val="21"/>
          <w:szCs w:val="21"/>
        </w:rPr>
        <w:t>1</w:t>
      </w:r>
      <w:r w:rsidRPr="009F1344">
        <w:rPr>
          <w:rFonts w:hint="eastAsia"/>
          <w:color w:val="000000"/>
          <w:sz w:val="21"/>
          <w:szCs w:val="21"/>
        </w:rPr>
        <w:t>：</w:t>
      </w:r>
      <w:r w:rsidR="00DD513D" w:rsidRPr="009F1344">
        <w:rPr>
          <w:rFonts w:hint="eastAsia"/>
          <w:color w:val="000000"/>
          <w:sz w:val="21"/>
          <w:szCs w:val="21"/>
        </w:rPr>
        <w:t>○○○○○○○○○○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8"/>
        <w:gridCol w:w="1347"/>
        <w:gridCol w:w="1348"/>
      </w:tblGrid>
      <w:tr w:rsidR="00EA4F31" w:rsidRPr="009F1344" w14:paraId="0F968539" w14:textId="77777777" w:rsidTr="00EA4F31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02B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E04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系列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25D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系列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B7D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系列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3</w:t>
            </w:r>
          </w:p>
        </w:tc>
      </w:tr>
      <w:tr w:rsidR="00EA4F31" w:rsidRPr="009F1344" w14:paraId="17199A76" w14:textId="77777777" w:rsidTr="00EA4F31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419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分類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2E3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3F5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182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</w:tr>
      <w:tr w:rsidR="00EA4F31" w:rsidRPr="009F1344" w14:paraId="5338C7A2" w14:textId="77777777" w:rsidTr="00EA4F31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970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分類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CD8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E88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F1C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</w:tr>
      <w:tr w:rsidR="00EA4F31" w:rsidRPr="009F1344" w14:paraId="473113F9" w14:textId="77777777" w:rsidTr="00EA4F31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01D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分類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F58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F65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A06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</w:tr>
      <w:tr w:rsidR="00EA4F31" w:rsidRPr="009F1344" w14:paraId="42DA224D" w14:textId="77777777" w:rsidTr="00EA4F31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F59" w14:textId="77777777" w:rsidR="00EA4F31" w:rsidRPr="009F1344" w:rsidRDefault="00EA4F31" w:rsidP="00E0128D">
            <w:pPr>
              <w:kinsoku/>
              <w:ind w:firstLineChars="0" w:firstLine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分類</w:t>
            </w:r>
            <w:r w:rsidRPr="009F1344">
              <w:rPr>
                <w:rFonts w:hint="eastAsia"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5A5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C63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CD0" w14:textId="77777777" w:rsidR="00EA4F31" w:rsidRPr="009F1344" w:rsidRDefault="00EA4F31" w:rsidP="00E0128D">
            <w:pPr>
              <w:kinsoku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9F1344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</w:tr>
    </w:tbl>
    <w:p w14:paraId="4562BC8A" w14:textId="77777777" w:rsidR="004B4568" w:rsidRPr="009F1344" w:rsidRDefault="004B4568" w:rsidP="00E0128D">
      <w:pPr>
        <w:kinsoku/>
        <w:ind w:firstLine="229"/>
        <w:jc w:val="center"/>
        <w:rPr>
          <w:color w:val="000000"/>
          <w:sz w:val="21"/>
          <w:szCs w:val="21"/>
        </w:rPr>
      </w:pPr>
    </w:p>
    <w:p w14:paraId="77E7C86E" w14:textId="77777777" w:rsidR="00381336" w:rsidRPr="009F1344" w:rsidRDefault="00CA16E0" w:rsidP="00E0128D">
      <w:pPr>
        <w:kinsoku/>
        <w:ind w:firstLine="229"/>
        <w:jc w:val="center"/>
        <w:rPr>
          <w:color w:val="000000"/>
          <w:sz w:val="21"/>
          <w:szCs w:val="21"/>
        </w:rPr>
      </w:pPr>
      <w:r w:rsidRPr="00B06144">
        <w:rPr>
          <w:noProof/>
          <w:color w:val="000000"/>
          <w:sz w:val="21"/>
          <w:szCs w:val="21"/>
        </w:rPr>
        <w:drawing>
          <wp:inline distT="0" distB="0" distL="0" distR="0" wp14:anchorId="407AA617" wp14:editId="3C4297A6">
            <wp:extent cx="4334510" cy="253111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1D0C" w14:textId="77777777" w:rsidR="00381336" w:rsidRPr="009F1344" w:rsidRDefault="00381336" w:rsidP="00E0128D">
      <w:pPr>
        <w:kinsoku/>
        <w:ind w:firstLine="229"/>
        <w:jc w:val="center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図</w:t>
      </w:r>
      <w:r w:rsidRPr="009F1344">
        <w:rPr>
          <w:rFonts w:hint="eastAsia"/>
          <w:color w:val="000000"/>
          <w:sz w:val="21"/>
          <w:szCs w:val="21"/>
        </w:rPr>
        <w:t>1</w:t>
      </w:r>
      <w:r w:rsidRPr="009F1344">
        <w:rPr>
          <w:rFonts w:hint="eastAsia"/>
          <w:color w:val="000000"/>
          <w:sz w:val="21"/>
          <w:szCs w:val="21"/>
        </w:rPr>
        <w:t>：</w:t>
      </w:r>
      <w:r w:rsidR="00DD513D" w:rsidRPr="009F1344">
        <w:rPr>
          <w:rFonts w:hint="eastAsia"/>
          <w:color w:val="000000"/>
          <w:sz w:val="21"/>
          <w:szCs w:val="21"/>
        </w:rPr>
        <w:t>○○○○○○○○○○</w:t>
      </w:r>
    </w:p>
    <w:p w14:paraId="4FC41D37" w14:textId="77777777" w:rsidR="00381336" w:rsidRPr="009F1344" w:rsidRDefault="00381336" w:rsidP="00E0128D">
      <w:pPr>
        <w:kinsoku/>
        <w:ind w:firstLine="229"/>
        <w:rPr>
          <w:color w:val="000000"/>
          <w:sz w:val="21"/>
          <w:szCs w:val="21"/>
        </w:rPr>
      </w:pPr>
    </w:p>
    <w:p w14:paraId="31A1A83D" w14:textId="77777777" w:rsidR="00381336" w:rsidRPr="009F1344" w:rsidRDefault="00D03B53" w:rsidP="00E0128D">
      <w:pPr>
        <w:pStyle w:val="20"/>
        <w:kinsoku/>
        <w:ind w:firstLine="229"/>
        <w:rPr>
          <w:color w:val="000000"/>
          <w:szCs w:val="21"/>
        </w:rPr>
      </w:pPr>
      <w:r w:rsidRPr="009F1344">
        <w:rPr>
          <w:rFonts w:hint="eastAsia"/>
          <w:color w:val="000000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  <w:r w:rsidR="00381336" w:rsidRPr="009F1344">
        <w:rPr>
          <w:rFonts w:hint="eastAsia"/>
          <w:color w:val="000000"/>
          <w:szCs w:val="21"/>
        </w:rPr>
        <w:t>図</w:t>
      </w:r>
      <w:r w:rsidR="00381336" w:rsidRPr="009F1344">
        <w:rPr>
          <w:rFonts w:hint="eastAsia"/>
          <w:color w:val="000000"/>
          <w:szCs w:val="21"/>
        </w:rPr>
        <w:t>1</w:t>
      </w:r>
      <w:r w:rsidRPr="009F1344">
        <w:rPr>
          <w:rFonts w:hint="eastAsia"/>
          <w:color w:val="000000"/>
          <w:szCs w:val="21"/>
        </w:rPr>
        <w:t>○</w:t>
      </w:r>
      <w:r w:rsidR="001130CE" w:rsidRPr="009F1344">
        <w:rPr>
          <w:rFonts w:hint="eastAsia"/>
          <w:color w:val="000000"/>
          <w:szCs w:val="21"/>
        </w:rPr>
        <w:t>、</w:t>
      </w:r>
      <w:r w:rsidRPr="009F1344">
        <w:rPr>
          <w:rFonts w:hint="eastAsia"/>
          <w:color w:val="000000"/>
          <w:szCs w:val="21"/>
        </w:rPr>
        <w:t>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21BFFD29" w14:textId="77777777" w:rsidR="00381336" w:rsidRPr="008E7341" w:rsidRDefault="00381336" w:rsidP="00E0128D">
      <w:pPr>
        <w:kinsoku/>
        <w:ind w:firstLineChars="0" w:firstLine="0"/>
        <w:rPr>
          <w:color w:val="000000"/>
          <w:sz w:val="21"/>
        </w:rPr>
      </w:pPr>
    </w:p>
    <w:p w14:paraId="5D5FCEEE" w14:textId="77777777" w:rsidR="00381336" w:rsidRPr="009F1344" w:rsidRDefault="00381336" w:rsidP="00E0128D">
      <w:pPr>
        <w:keepNext/>
        <w:kinsoku/>
        <w:ind w:firstLineChars="0" w:firstLine="0"/>
        <w:rPr>
          <w:color w:val="000000"/>
          <w:sz w:val="21"/>
          <w:szCs w:val="21"/>
        </w:rPr>
      </w:pPr>
      <w:r w:rsidRPr="009F1344">
        <w:rPr>
          <w:rFonts w:hint="eastAsia"/>
          <w:b/>
          <w:bCs/>
          <w:color w:val="000000"/>
          <w:sz w:val="21"/>
          <w:szCs w:val="21"/>
        </w:rPr>
        <w:t>2.1.1</w:t>
      </w:r>
      <w:r w:rsidRPr="009F1344">
        <w:rPr>
          <w:rFonts w:hint="eastAsia"/>
          <w:b/>
          <w:bCs/>
          <w:color w:val="000000"/>
          <w:sz w:val="21"/>
          <w:szCs w:val="21"/>
        </w:rPr>
        <w:t xml:space="preserve">　</w:t>
      </w:r>
      <w:r w:rsidR="00DD513D" w:rsidRPr="009F1344">
        <w:rPr>
          <w:rFonts w:eastAsia="ＭＳ ゴシック" w:hint="eastAsia"/>
          <w:color w:val="000000"/>
          <w:sz w:val="21"/>
          <w:szCs w:val="21"/>
        </w:rPr>
        <w:t>○○○○○</w:t>
      </w:r>
    </w:p>
    <w:p w14:paraId="3F9273C7" w14:textId="77777777" w:rsidR="00381336" w:rsidRPr="009F1344" w:rsidRDefault="00381336" w:rsidP="00E0128D">
      <w:pPr>
        <w:kinsoku/>
        <w:ind w:firstLineChars="0" w:firstLine="0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 xml:space="preserve">　</w:t>
      </w:r>
      <w:r w:rsidR="00DD513D" w:rsidRPr="009F1344">
        <w:rPr>
          <w:rFonts w:hint="eastAsia"/>
          <w:color w:val="000000"/>
          <w:sz w:val="21"/>
          <w:szCs w:val="21"/>
        </w:rPr>
        <w:t>○○○○○○○○○○○○○○○○○○○○</w:t>
      </w:r>
      <w:r w:rsidRPr="009F1344">
        <w:rPr>
          <w:rFonts w:hint="eastAsia"/>
          <w:color w:val="000000"/>
          <w:sz w:val="21"/>
          <w:szCs w:val="21"/>
        </w:rPr>
        <w:t>。</w:t>
      </w:r>
      <w:r w:rsidR="008A2A50"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707061AC" w14:textId="77777777" w:rsidR="00381336" w:rsidRPr="009F1344" w:rsidRDefault="00381336" w:rsidP="00E0128D">
      <w:pPr>
        <w:pStyle w:val="2"/>
        <w:kinsoku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 xml:space="preserve">　</w:t>
      </w:r>
      <w:r w:rsidR="00893E0B" w:rsidRPr="009F1344">
        <w:rPr>
          <w:rFonts w:hint="eastAsia"/>
          <w:color w:val="000000"/>
          <w:sz w:val="21"/>
          <w:szCs w:val="21"/>
        </w:rPr>
        <w:t>城生・福盛</w:t>
      </w:r>
      <w:r w:rsidR="00893E0B" w:rsidRPr="009F1344">
        <w:rPr>
          <w:color w:val="000000"/>
          <w:sz w:val="21"/>
          <w:szCs w:val="21"/>
        </w:rPr>
        <w:t xml:space="preserve"> </w:t>
      </w:r>
      <w:r w:rsidR="00893E0B" w:rsidRPr="009F1344">
        <w:rPr>
          <w:rFonts w:hint="eastAsia"/>
          <w:color w:val="000000"/>
          <w:sz w:val="21"/>
          <w:szCs w:val="21"/>
        </w:rPr>
        <w:t>(2001</w:t>
      </w:r>
      <w:r w:rsidR="00893E0B" w:rsidRPr="009F1344">
        <w:rPr>
          <w:color w:val="000000"/>
          <w:sz w:val="21"/>
          <w:szCs w:val="21"/>
        </w:rPr>
        <w:t>: 60</w:t>
      </w:r>
      <w:r w:rsidRPr="009F1344">
        <w:rPr>
          <w:rFonts w:hint="eastAsia"/>
          <w:color w:val="000000"/>
          <w:sz w:val="21"/>
          <w:szCs w:val="21"/>
        </w:rPr>
        <w:t>)</w:t>
      </w:r>
      <w:r w:rsidR="008A2A50" w:rsidRPr="009F1344">
        <w:rPr>
          <w:rFonts w:hint="eastAsia"/>
          <w:color w:val="000000"/>
          <w:sz w:val="21"/>
          <w:szCs w:val="21"/>
        </w:rPr>
        <w:t xml:space="preserve"> </w:t>
      </w:r>
      <w:r w:rsidR="008A2A50"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225FEF29" w14:textId="77777777" w:rsidR="00381336" w:rsidRPr="009F1344" w:rsidRDefault="00381336" w:rsidP="00E0128D">
      <w:pPr>
        <w:kinsoku/>
        <w:ind w:firstLineChars="0" w:firstLine="0"/>
        <w:rPr>
          <w:color w:val="000000"/>
          <w:sz w:val="21"/>
          <w:szCs w:val="21"/>
        </w:rPr>
      </w:pPr>
    </w:p>
    <w:p w14:paraId="5566AC1E" w14:textId="77777777" w:rsidR="00381336" w:rsidRPr="009F1344" w:rsidRDefault="00381336" w:rsidP="00E0128D">
      <w:pPr>
        <w:keepNext/>
        <w:kinsoku/>
        <w:ind w:firstLineChars="0" w:firstLine="0"/>
        <w:rPr>
          <w:color w:val="000000"/>
          <w:sz w:val="21"/>
          <w:szCs w:val="21"/>
        </w:rPr>
      </w:pPr>
      <w:r w:rsidRPr="009F1344">
        <w:rPr>
          <w:rFonts w:hint="eastAsia"/>
          <w:b/>
          <w:bCs/>
          <w:color w:val="000000"/>
          <w:sz w:val="21"/>
          <w:szCs w:val="21"/>
        </w:rPr>
        <w:t>2.1.2</w:t>
      </w:r>
      <w:r w:rsidRPr="009F1344">
        <w:rPr>
          <w:rFonts w:hint="eastAsia"/>
          <w:b/>
          <w:bCs/>
          <w:color w:val="000000"/>
          <w:sz w:val="21"/>
          <w:szCs w:val="21"/>
        </w:rPr>
        <w:t xml:space="preserve">　</w:t>
      </w:r>
      <w:r w:rsidR="00DD513D" w:rsidRPr="009F1344">
        <w:rPr>
          <w:rFonts w:eastAsia="ＭＳ ゴシック" w:hint="eastAsia"/>
          <w:color w:val="000000"/>
          <w:sz w:val="21"/>
          <w:szCs w:val="21"/>
        </w:rPr>
        <w:t>○○○○○</w:t>
      </w:r>
    </w:p>
    <w:p w14:paraId="5EE5EBE4" w14:textId="77777777" w:rsidR="00381336" w:rsidRPr="009F1344" w:rsidRDefault="00381336" w:rsidP="00E0128D">
      <w:pPr>
        <w:kinsoku/>
        <w:ind w:firstLineChars="0" w:firstLine="0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 xml:space="preserve">　</w:t>
      </w:r>
      <w:r w:rsidR="008A2A50"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3597605F" w14:textId="77777777" w:rsidR="00381336" w:rsidRPr="009F1344" w:rsidRDefault="00381336" w:rsidP="00E0128D">
      <w:pPr>
        <w:kinsoku/>
        <w:ind w:firstLineChars="0" w:firstLine="0"/>
        <w:rPr>
          <w:color w:val="000000"/>
          <w:sz w:val="21"/>
          <w:szCs w:val="21"/>
        </w:rPr>
      </w:pPr>
    </w:p>
    <w:p w14:paraId="0B58EE7D" w14:textId="77777777" w:rsidR="00381336" w:rsidRPr="009F1344" w:rsidRDefault="00381336" w:rsidP="00E0128D">
      <w:pPr>
        <w:keepNext/>
        <w:kinsoku/>
        <w:ind w:firstLineChars="0" w:firstLine="0"/>
        <w:rPr>
          <w:rFonts w:eastAsia="ＭＳ ゴシック"/>
          <w:color w:val="000000"/>
          <w:sz w:val="21"/>
          <w:szCs w:val="21"/>
        </w:rPr>
      </w:pPr>
      <w:r w:rsidRPr="009F1344">
        <w:rPr>
          <w:rFonts w:hint="eastAsia"/>
          <w:b/>
          <w:bCs/>
          <w:color w:val="000000"/>
          <w:sz w:val="21"/>
          <w:szCs w:val="21"/>
        </w:rPr>
        <w:t>2.2</w:t>
      </w:r>
      <w:r w:rsidRPr="009F1344">
        <w:rPr>
          <w:rFonts w:eastAsia="ＭＳ ゴシック" w:hint="eastAsia"/>
          <w:b/>
          <w:bCs/>
          <w:color w:val="000000"/>
          <w:sz w:val="21"/>
          <w:szCs w:val="21"/>
        </w:rPr>
        <w:t xml:space="preserve">　</w:t>
      </w:r>
      <w:r w:rsidR="00DD513D" w:rsidRPr="00870C72">
        <w:rPr>
          <w:rFonts w:eastAsia="ＭＳ ゴシック" w:hint="eastAsia"/>
          <w:bCs/>
          <w:color w:val="000000"/>
          <w:sz w:val="21"/>
          <w:szCs w:val="21"/>
        </w:rPr>
        <w:t>○○○○○</w:t>
      </w:r>
      <w:r w:rsidR="00DD513D" w:rsidRPr="00870C72">
        <w:rPr>
          <w:rFonts w:eastAsia="ＭＳ ゴシック"/>
          <w:bCs/>
          <w:color w:val="000000"/>
          <w:sz w:val="21"/>
          <w:szCs w:val="21"/>
        </w:rPr>
        <w:t>xxxxx</w:t>
      </w:r>
    </w:p>
    <w:p w14:paraId="6DC1D9F2" w14:textId="77777777" w:rsidR="00381336" w:rsidRPr="009F1344" w:rsidRDefault="008A2A50" w:rsidP="00E0128D">
      <w:pPr>
        <w:kinsoku/>
        <w:ind w:firstLine="229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="00381336" w:rsidRPr="009F1344">
        <w:rPr>
          <w:rStyle w:val="a6"/>
          <w:color w:val="000000"/>
          <w:sz w:val="21"/>
          <w:szCs w:val="21"/>
        </w:rPr>
        <w:footnoteReference w:id="6"/>
      </w:r>
      <w:r w:rsidR="00381336" w:rsidRPr="009F1344">
        <w:rPr>
          <w:rFonts w:hint="eastAsia"/>
          <w:color w:val="000000"/>
          <w:sz w:val="21"/>
          <w:szCs w:val="21"/>
        </w:rPr>
        <w:t>。</w:t>
      </w:r>
    </w:p>
    <w:p w14:paraId="40D2FD05" w14:textId="77777777" w:rsidR="008A2A50" w:rsidRPr="009F1344" w:rsidRDefault="000A2CE3" w:rsidP="00E0128D">
      <w:pPr>
        <w:kinsoku/>
        <w:ind w:firstLine="229"/>
        <w:rPr>
          <w:rFonts w:hint="eastAsia"/>
          <w:color w:val="000000"/>
          <w:sz w:val="21"/>
          <w:szCs w:val="21"/>
        </w:rPr>
      </w:pPr>
      <w:r w:rsidRPr="009F1344">
        <w:rPr>
          <w:color w:val="000000"/>
          <w:sz w:val="21"/>
          <w:szCs w:val="21"/>
        </w:rPr>
        <w:t>Hughes et al. (2005)</w:t>
      </w:r>
      <w:r w:rsidR="00207610" w:rsidRPr="009F1344">
        <w:rPr>
          <w:color w:val="000000"/>
          <w:sz w:val="21"/>
          <w:szCs w:val="21"/>
        </w:rPr>
        <w:t>, Ní Chasaide (1999)</w:t>
      </w:r>
      <w:r w:rsidR="004859F2" w:rsidRPr="009F1344">
        <w:rPr>
          <w:color w:val="000000"/>
          <w:sz w:val="21"/>
          <w:szCs w:val="21"/>
        </w:rPr>
        <w:t xml:space="preserve"> </w:t>
      </w:r>
      <w:r w:rsidR="008A2A50" w:rsidRPr="009F1344">
        <w:rPr>
          <w:rFonts w:hint="eastAsia"/>
          <w:color w:val="000000"/>
          <w:sz w:val="21"/>
          <w:szCs w:val="21"/>
        </w:rPr>
        <w:t>○○○○、○○○○○○○○○○○○○○○○○○○○○○○○。○○○○○○○○○○○○○○○○○○○○○、○○○○○○○○○○○○○○○○○○○○○○○○○○○○○○○○○○○○○○○○。</w:t>
      </w:r>
    </w:p>
    <w:p w14:paraId="79417610" w14:textId="77777777" w:rsidR="00381336" w:rsidRPr="009F1344" w:rsidRDefault="008A2A50" w:rsidP="00E0128D">
      <w:pPr>
        <w:kinsoku/>
        <w:ind w:firstLine="229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  <w:r w:rsidR="007964B2" w:rsidRPr="009F1344">
        <w:rPr>
          <w:color w:val="000000"/>
          <w:sz w:val="21"/>
          <w:szCs w:val="21"/>
        </w:rPr>
        <w:t>Foulkes and Docherty (1999:</w:t>
      </w:r>
      <w:r w:rsidR="00381336" w:rsidRPr="009F1344">
        <w:rPr>
          <w:rFonts w:hint="eastAsia"/>
          <w:color w:val="000000"/>
          <w:sz w:val="21"/>
          <w:szCs w:val="21"/>
        </w:rPr>
        <w:t xml:space="preserve"> 167</w:t>
      </w:r>
      <w:r w:rsidR="00071140" w:rsidRPr="009F1344">
        <w:rPr>
          <w:color w:val="000000"/>
          <w:sz w:val="21"/>
          <w:szCs w:val="21"/>
        </w:rPr>
        <w:t>-170</w:t>
      </w:r>
      <w:r w:rsidR="00381336" w:rsidRPr="009F1344">
        <w:rPr>
          <w:rFonts w:hint="eastAsia"/>
          <w:color w:val="000000"/>
          <w:sz w:val="21"/>
          <w:szCs w:val="21"/>
        </w:rPr>
        <w:t>)</w:t>
      </w:r>
      <w:r w:rsidR="007964B2" w:rsidRPr="009F1344">
        <w:rPr>
          <w:color w:val="000000"/>
          <w:sz w:val="21"/>
          <w:szCs w:val="21"/>
        </w:rPr>
        <w:t xml:space="preserve"> </w:t>
      </w:r>
      <w:r w:rsidRPr="009F1344">
        <w:rPr>
          <w:rFonts w:hint="eastAsia"/>
          <w:color w:val="000000"/>
          <w:sz w:val="21"/>
          <w:szCs w:val="21"/>
        </w:rPr>
        <w:t>○、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5F5B4E6E" w14:textId="77777777" w:rsidR="00381336" w:rsidRPr="009F1344" w:rsidRDefault="00381336" w:rsidP="00E0128D">
      <w:pPr>
        <w:kinsoku/>
        <w:ind w:firstLine="229"/>
        <w:jc w:val="center"/>
        <w:rPr>
          <w:color w:val="000000"/>
          <w:sz w:val="21"/>
          <w:szCs w:val="21"/>
        </w:rPr>
      </w:pPr>
    </w:p>
    <w:p w14:paraId="4CDCAD4C" w14:textId="77777777" w:rsidR="008A19D1" w:rsidRPr="009F1344" w:rsidRDefault="00381336" w:rsidP="00E0128D">
      <w:pPr>
        <w:keepNext/>
        <w:kinsoku/>
        <w:ind w:firstLine="229"/>
        <w:jc w:val="both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(1)</w:t>
      </w:r>
      <w:r w:rsidRPr="009F1344">
        <w:rPr>
          <w:rFonts w:hint="eastAsia"/>
          <w:color w:val="000000"/>
          <w:sz w:val="21"/>
          <w:szCs w:val="21"/>
        </w:rPr>
        <w:tab/>
        <w:t xml:space="preserve"> </w:t>
      </w:r>
      <w:r w:rsidR="008A19D1" w:rsidRPr="009F1344">
        <w:rPr>
          <w:rFonts w:hint="eastAsia"/>
          <w:color w:val="000000"/>
          <w:sz w:val="21"/>
          <w:szCs w:val="21"/>
        </w:rPr>
        <w:t>○○○○○　○○○○</w:t>
      </w:r>
      <w:r w:rsidR="001130CE" w:rsidRPr="009F1344">
        <w:rPr>
          <w:rFonts w:hint="eastAsia"/>
          <w:color w:val="000000"/>
          <w:sz w:val="21"/>
          <w:szCs w:val="21"/>
        </w:rPr>
        <w:t>+</w:t>
      </w:r>
      <w:r w:rsidR="008A19D1" w:rsidRPr="009F1344">
        <w:rPr>
          <w:rFonts w:hint="eastAsia"/>
          <w:color w:val="000000"/>
          <w:sz w:val="21"/>
          <w:szCs w:val="21"/>
        </w:rPr>
        <w:t>○　○○○</w:t>
      </w:r>
      <w:r w:rsidR="001130CE" w:rsidRPr="009F1344">
        <w:rPr>
          <w:rFonts w:hint="eastAsia"/>
          <w:color w:val="000000"/>
          <w:sz w:val="21"/>
          <w:szCs w:val="21"/>
        </w:rPr>
        <w:t>+</w:t>
      </w:r>
      <w:r w:rsidR="008A19D1" w:rsidRPr="009F1344">
        <w:rPr>
          <w:rFonts w:hint="eastAsia"/>
          <w:color w:val="000000"/>
          <w:sz w:val="21"/>
          <w:szCs w:val="21"/>
        </w:rPr>
        <w:t>○○</w:t>
      </w:r>
    </w:p>
    <w:p w14:paraId="48F1268F" w14:textId="77777777" w:rsidR="00381336" w:rsidRPr="009F1344" w:rsidRDefault="008A19D1" w:rsidP="00E0128D">
      <w:pPr>
        <w:kinsoku/>
        <w:ind w:firstLine="229"/>
        <w:jc w:val="both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 xml:space="preserve">　　</w:t>
      </w:r>
      <w:r w:rsidRPr="009F1344">
        <w:rPr>
          <w:rFonts w:hint="eastAsia"/>
          <w:color w:val="000000"/>
          <w:sz w:val="21"/>
          <w:szCs w:val="21"/>
        </w:rPr>
        <w:t xml:space="preserve"> </w:t>
      </w:r>
      <w:r w:rsidRPr="009F1344">
        <w:rPr>
          <w:color w:val="000000"/>
          <w:sz w:val="21"/>
          <w:szCs w:val="21"/>
        </w:rPr>
        <w:t xml:space="preserve">    </w:t>
      </w:r>
      <w:r w:rsidR="001130CE" w:rsidRPr="009F1344">
        <w:rPr>
          <w:color w:val="000000"/>
          <w:sz w:val="21"/>
          <w:szCs w:val="21"/>
        </w:rPr>
        <w:t xml:space="preserve"> </w:t>
      </w:r>
      <w:r w:rsidR="001130CE" w:rsidRPr="009F1344">
        <w:rPr>
          <w:rFonts w:hint="eastAsia"/>
          <w:color w:val="000000"/>
          <w:sz w:val="21"/>
          <w:szCs w:val="21"/>
        </w:rPr>
        <w:t>私</w:t>
      </w:r>
      <w:r w:rsidRPr="009F1344">
        <w:rPr>
          <w:rFonts w:hint="eastAsia"/>
          <w:color w:val="000000"/>
          <w:sz w:val="21"/>
          <w:szCs w:val="21"/>
        </w:rPr>
        <w:t xml:space="preserve">　　　</w:t>
      </w:r>
      <w:r w:rsidR="001130CE" w:rsidRPr="009F1344">
        <w:rPr>
          <w:color w:val="000000"/>
          <w:sz w:val="21"/>
          <w:szCs w:val="21"/>
        </w:rPr>
        <w:t xml:space="preserve"> </w:t>
      </w:r>
      <w:r w:rsidR="001130CE" w:rsidRPr="009F1344">
        <w:rPr>
          <w:rFonts w:hint="eastAsia"/>
          <w:color w:val="000000"/>
          <w:sz w:val="21"/>
          <w:szCs w:val="21"/>
        </w:rPr>
        <w:t>読む</w:t>
      </w:r>
      <w:r w:rsidR="001130CE" w:rsidRPr="009F1344">
        <w:rPr>
          <w:rFonts w:hint="eastAsia"/>
          <w:color w:val="000000"/>
          <w:sz w:val="21"/>
          <w:szCs w:val="21"/>
        </w:rPr>
        <w:t>+</w:t>
      </w:r>
      <w:r w:rsidR="001130CE" w:rsidRPr="009F1344">
        <w:rPr>
          <w:rFonts w:hint="eastAsia"/>
          <w:color w:val="000000"/>
          <w:sz w:val="21"/>
          <w:szCs w:val="21"/>
        </w:rPr>
        <w:t>過去</w:t>
      </w:r>
      <w:r w:rsidRPr="009F1344">
        <w:rPr>
          <w:rFonts w:hint="eastAsia"/>
          <w:color w:val="000000"/>
          <w:sz w:val="21"/>
          <w:szCs w:val="21"/>
        </w:rPr>
        <w:t xml:space="preserve">　　　本</w:t>
      </w:r>
      <w:r w:rsidR="001130CE" w:rsidRPr="009F1344">
        <w:rPr>
          <w:rFonts w:hint="eastAsia"/>
          <w:color w:val="000000"/>
          <w:sz w:val="21"/>
          <w:szCs w:val="21"/>
        </w:rPr>
        <w:t>+</w:t>
      </w:r>
      <w:r w:rsidR="001130CE" w:rsidRPr="009F1344">
        <w:rPr>
          <w:rFonts w:hint="eastAsia"/>
          <w:color w:val="000000"/>
          <w:sz w:val="21"/>
          <w:szCs w:val="21"/>
        </w:rPr>
        <w:t>対格</w:t>
      </w:r>
    </w:p>
    <w:p w14:paraId="66610FA4" w14:textId="77777777" w:rsidR="00381336" w:rsidRPr="009F1344" w:rsidRDefault="00381336" w:rsidP="00E0128D">
      <w:pPr>
        <w:kinsoku/>
        <w:ind w:firstLine="229"/>
        <w:jc w:val="both"/>
        <w:rPr>
          <w:color w:val="000000"/>
          <w:sz w:val="21"/>
          <w:szCs w:val="21"/>
        </w:rPr>
      </w:pPr>
    </w:p>
    <w:p w14:paraId="34A202A9" w14:textId="77777777" w:rsidR="00381336" w:rsidRPr="009F1344" w:rsidRDefault="008A2A50" w:rsidP="00E0128D">
      <w:pPr>
        <w:kinsoku/>
        <w:ind w:firstLine="229"/>
        <w:jc w:val="both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。○○○○○○○○○○○○○○○○○○○○○○○○○○○○。○○○○○○○○○○○○○○○○○○○○○○、○○○○○○○○○○○○○○○○○○○○○○○○○○○○○○○○○○○○○○○○。</w:t>
      </w:r>
    </w:p>
    <w:p w14:paraId="464CDF71" w14:textId="77777777" w:rsidR="00381336" w:rsidRPr="009F1344" w:rsidRDefault="00381336" w:rsidP="00E0128D">
      <w:pPr>
        <w:kinsoku/>
        <w:ind w:firstLineChars="0" w:firstLine="0"/>
        <w:jc w:val="both"/>
        <w:rPr>
          <w:color w:val="000000"/>
          <w:sz w:val="21"/>
          <w:szCs w:val="21"/>
        </w:rPr>
      </w:pPr>
    </w:p>
    <w:p w14:paraId="0E24C7EC" w14:textId="77777777" w:rsidR="00EA4F31" w:rsidRPr="009F1344" w:rsidRDefault="00CA16E0" w:rsidP="00E0128D">
      <w:pPr>
        <w:kinsoku/>
        <w:ind w:firstLineChars="0" w:firstLine="0"/>
        <w:jc w:val="center"/>
        <w:rPr>
          <w:color w:val="000000"/>
          <w:sz w:val="21"/>
          <w:szCs w:val="21"/>
        </w:rPr>
      </w:pPr>
      <w:r w:rsidRPr="00B06144"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61C0863B" wp14:editId="31EA77DA">
            <wp:extent cx="1813560" cy="1616710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625B" w14:textId="77777777" w:rsidR="001D51CB" w:rsidRDefault="00381336" w:rsidP="001D51CB">
      <w:pPr>
        <w:kinsoku/>
        <w:ind w:firstLineChars="0" w:firstLine="0"/>
        <w:jc w:val="center"/>
        <w:rPr>
          <w:color w:val="000000"/>
          <w:sz w:val="21"/>
          <w:szCs w:val="21"/>
        </w:rPr>
      </w:pPr>
      <w:r w:rsidRPr="009F1344">
        <w:rPr>
          <w:rFonts w:hint="eastAsia"/>
          <w:color w:val="000000"/>
          <w:sz w:val="21"/>
          <w:szCs w:val="21"/>
        </w:rPr>
        <w:t>図</w:t>
      </w:r>
      <w:r w:rsidRPr="009F1344">
        <w:rPr>
          <w:rFonts w:hint="eastAsia"/>
          <w:color w:val="000000"/>
          <w:sz w:val="21"/>
          <w:szCs w:val="21"/>
        </w:rPr>
        <w:t>2</w:t>
      </w:r>
      <w:r w:rsidRPr="009F1344">
        <w:rPr>
          <w:rFonts w:hint="eastAsia"/>
          <w:color w:val="000000"/>
          <w:sz w:val="21"/>
          <w:szCs w:val="21"/>
        </w:rPr>
        <w:t>：</w:t>
      </w:r>
      <w:r w:rsidR="008A2A50" w:rsidRPr="009F1344">
        <w:rPr>
          <w:rFonts w:hint="eastAsia"/>
          <w:color w:val="000000"/>
          <w:sz w:val="21"/>
          <w:szCs w:val="21"/>
        </w:rPr>
        <w:t>○○○○○○○○○○○○</w:t>
      </w:r>
    </w:p>
    <w:p w14:paraId="59C80AAF" w14:textId="77777777" w:rsidR="00381336" w:rsidRPr="009F1344" w:rsidRDefault="001D51CB" w:rsidP="001D51CB">
      <w:pPr>
        <w:kinsoku/>
        <w:ind w:firstLineChars="0" w:firstLine="0"/>
        <w:jc w:val="center"/>
        <w:rPr>
          <w:color w:val="000000"/>
          <w:sz w:val="21"/>
          <w:szCs w:val="21"/>
        </w:rPr>
      </w:pPr>
      <w:r w:rsidRPr="001D51CB">
        <w:rPr>
          <w:rFonts w:hint="eastAsia"/>
          <w:color w:val="000000"/>
          <w:sz w:val="21"/>
          <w:szCs w:val="21"/>
        </w:rPr>
        <w:t>城生</w:t>
      </w:r>
      <w:r w:rsidRPr="001D51CB">
        <w:rPr>
          <w:rFonts w:hint="eastAsia"/>
          <w:color w:val="000000"/>
          <w:sz w:val="21"/>
          <w:szCs w:val="21"/>
        </w:rPr>
        <w:t>(</w:t>
      </w:r>
      <w:r w:rsidRPr="001D51CB">
        <w:rPr>
          <w:color w:val="000000"/>
          <w:sz w:val="21"/>
          <w:szCs w:val="21"/>
        </w:rPr>
        <w:t xml:space="preserve">1990, </w:t>
      </w:r>
      <w:r w:rsidRPr="001D51CB">
        <w:rPr>
          <w:rFonts w:hint="eastAsia"/>
          <w:color w:val="000000"/>
          <w:sz w:val="21"/>
          <w:szCs w:val="21"/>
        </w:rPr>
        <w:t>2021a</w:t>
      </w:r>
      <w:r w:rsidRPr="001D51CB">
        <w:rPr>
          <w:color w:val="000000"/>
          <w:sz w:val="21"/>
          <w:szCs w:val="21"/>
        </w:rPr>
        <w:t>, 2021b</w:t>
      </w:r>
      <w:r w:rsidRPr="001D51CB">
        <w:rPr>
          <w:rFonts w:hint="eastAsia"/>
          <w:color w:val="000000"/>
          <w:sz w:val="21"/>
          <w:szCs w:val="21"/>
        </w:rPr>
        <w:t>)</w:t>
      </w:r>
    </w:p>
    <w:p w14:paraId="6A4EBC4E" w14:textId="77777777" w:rsidR="00381336" w:rsidRPr="008E7341" w:rsidRDefault="00381336" w:rsidP="00E0128D">
      <w:pPr>
        <w:kinsoku/>
        <w:ind w:firstLineChars="0" w:firstLine="0"/>
        <w:jc w:val="both"/>
        <w:rPr>
          <w:color w:val="000000"/>
          <w:sz w:val="21"/>
        </w:rPr>
      </w:pPr>
    </w:p>
    <w:p w14:paraId="699AE948" w14:textId="77777777" w:rsidR="00381336" w:rsidRPr="008E7341" w:rsidRDefault="008A2A50" w:rsidP="00E0128D">
      <w:pPr>
        <w:kinsoku/>
        <w:ind w:firstLineChars="0" w:firstLine="0"/>
        <w:jc w:val="both"/>
        <w:rPr>
          <w:color w:val="000000"/>
          <w:sz w:val="21"/>
        </w:rPr>
      </w:pP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Pr="008E7341">
        <w:rPr>
          <w:rFonts w:hint="eastAsia"/>
          <w:color w:val="000000"/>
          <w:sz w:val="21"/>
        </w:rPr>
        <w:t>。</w:t>
      </w:r>
    </w:p>
    <w:p w14:paraId="76F44D0A" w14:textId="77777777" w:rsidR="00381336" w:rsidRPr="008E7341" w:rsidRDefault="00381336" w:rsidP="00E0128D">
      <w:pPr>
        <w:kinsoku/>
        <w:ind w:firstLineChars="0" w:firstLine="0"/>
        <w:jc w:val="both"/>
        <w:rPr>
          <w:color w:val="000000"/>
          <w:sz w:val="21"/>
        </w:rPr>
      </w:pPr>
    </w:p>
    <w:p w14:paraId="153C6954" w14:textId="77777777" w:rsidR="00381336" w:rsidRPr="008E7341" w:rsidRDefault="00381336" w:rsidP="00E0128D">
      <w:pPr>
        <w:keepNext/>
        <w:kinsoku/>
        <w:ind w:firstLine="229"/>
        <w:jc w:val="both"/>
        <w:rPr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>(2)</w:t>
      </w:r>
      <w:r w:rsidRPr="008E7341">
        <w:rPr>
          <w:rFonts w:hint="eastAsia"/>
          <w:color w:val="000000"/>
          <w:sz w:val="21"/>
        </w:rPr>
        <w:tab/>
        <w:t>*</w:t>
      </w:r>
      <w:r w:rsidR="008A2A50" w:rsidRPr="008E7341">
        <w:rPr>
          <w:rFonts w:hint="eastAsia"/>
          <w:color w:val="000000"/>
          <w:sz w:val="21"/>
          <w:szCs w:val="21"/>
        </w:rPr>
        <w:t>○○○○○　○○○○</w:t>
      </w:r>
      <w:r w:rsidR="001130CE" w:rsidRPr="008E7341">
        <w:rPr>
          <w:rFonts w:hint="eastAsia"/>
          <w:color w:val="000000"/>
          <w:sz w:val="21"/>
          <w:szCs w:val="21"/>
        </w:rPr>
        <w:t>+</w:t>
      </w:r>
      <w:r w:rsidR="008A2A50" w:rsidRPr="008E7341">
        <w:rPr>
          <w:rFonts w:hint="eastAsia"/>
          <w:color w:val="000000"/>
          <w:sz w:val="21"/>
          <w:szCs w:val="21"/>
        </w:rPr>
        <w:t>○　○○○</w:t>
      </w:r>
      <w:r w:rsidR="001130CE" w:rsidRPr="008E7341">
        <w:rPr>
          <w:rFonts w:hint="eastAsia"/>
          <w:color w:val="000000"/>
          <w:sz w:val="21"/>
          <w:szCs w:val="21"/>
        </w:rPr>
        <w:t>+</w:t>
      </w:r>
      <w:r w:rsidR="008A2A50" w:rsidRPr="008E7341">
        <w:rPr>
          <w:rFonts w:hint="eastAsia"/>
          <w:color w:val="000000"/>
          <w:sz w:val="21"/>
          <w:szCs w:val="21"/>
        </w:rPr>
        <w:t>○○</w:t>
      </w:r>
    </w:p>
    <w:p w14:paraId="49A1762F" w14:textId="77777777" w:rsidR="00381336" w:rsidRPr="008E7341" w:rsidRDefault="00381336" w:rsidP="00E0128D">
      <w:pPr>
        <w:kinsoku/>
        <w:ind w:firstLine="229"/>
        <w:jc w:val="both"/>
        <w:rPr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 xml:space="preserve">　　</w:t>
      </w:r>
      <w:r w:rsidRPr="008E7341">
        <w:rPr>
          <w:rFonts w:hint="eastAsia"/>
          <w:color w:val="000000"/>
          <w:sz w:val="21"/>
        </w:rPr>
        <w:t xml:space="preserve"> </w:t>
      </w:r>
      <w:r w:rsidR="008A2A50" w:rsidRPr="008E7341">
        <w:rPr>
          <w:color w:val="000000"/>
          <w:sz w:val="21"/>
        </w:rPr>
        <w:t xml:space="preserve">   </w:t>
      </w:r>
      <w:r w:rsidR="001130CE" w:rsidRPr="008E7341">
        <w:rPr>
          <w:rFonts w:hint="eastAsia"/>
          <w:color w:val="000000"/>
          <w:sz w:val="21"/>
        </w:rPr>
        <w:t>あなた</w:t>
      </w:r>
      <w:r w:rsidR="001130CE">
        <w:rPr>
          <w:rFonts w:hint="eastAsia"/>
          <w:color w:val="000000"/>
          <w:sz w:val="21"/>
        </w:rPr>
        <w:t xml:space="preserve">　　</w:t>
      </w:r>
      <w:r w:rsidR="001130CE">
        <w:rPr>
          <w:color w:val="000000"/>
          <w:sz w:val="21"/>
        </w:rPr>
        <w:t xml:space="preserve"> </w:t>
      </w:r>
      <w:r w:rsidR="001130CE">
        <w:rPr>
          <w:rFonts w:hint="eastAsia"/>
          <w:color w:val="000000"/>
          <w:sz w:val="21"/>
        </w:rPr>
        <w:t>書く</w:t>
      </w:r>
      <w:r w:rsidR="001130CE" w:rsidRPr="001130CE">
        <w:rPr>
          <w:rFonts w:hint="eastAsia"/>
          <w:color w:val="000000"/>
          <w:sz w:val="21"/>
        </w:rPr>
        <w:t>+</w:t>
      </w:r>
      <w:r w:rsidR="001130CE">
        <w:rPr>
          <w:rFonts w:hint="eastAsia"/>
          <w:color w:val="000000"/>
          <w:sz w:val="21"/>
        </w:rPr>
        <w:t xml:space="preserve">過去　　</w:t>
      </w:r>
      <w:r w:rsidR="001130CE">
        <w:rPr>
          <w:color w:val="000000"/>
          <w:sz w:val="21"/>
        </w:rPr>
        <w:t xml:space="preserve"> </w:t>
      </w:r>
      <w:r w:rsidR="001130CE" w:rsidRPr="001130CE">
        <w:rPr>
          <w:rFonts w:hint="eastAsia"/>
          <w:color w:val="000000"/>
          <w:sz w:val="21"/>
        </w:rPr>
        <w:t>本</w:t>
      </w:r>
      <w:r w:rsidR="001130CE" w:rsidRPr="001130CE">
        <w:rPr>
          <w:rFonts w:hint="eastAsia"/>
          <w:color w:val="000000"/>
          <w:sz w:val="21"/>
        </w:rPr>
        <w:t>+</w:t>
      </w:r>
      <w:r w:rsidR="001130CE" w:rsidRPr="001130CE">
        <w:rPr>
          <w:rFonts w:hint="eastAsia"/>
          <w:color w:val="000000"/>
          <w:sz w:val="21"/>
        </w:rPr>
        <w:t>対格</w:t>
      </w:r>
    </w:p>
    <w:p w14:paraId="523FCB87" w14:textId="77777777" w:rsidR="00381336" w:rsidRPr="008E7341" w:rsidRDefault="00381336" w:rsidP="00E0128D">
      <w:pPr>
        <w:kinsoku/>
        <w:ind w:firstLineChars="0" w:firstLine="0"/>
        <w:jc w:val="both"/>
        <w:rPr>
          <w:color w:val="000000"/>
          <w:sz w:val="21"/>
        </w:rPr>
      </w:pPr>
    </w:p>
    <w:p w14:paraId="746FEDCE" w14:textId="77777777" w:rsidR="00381336" w:rsidRPr="008E7341" w:rsidRDefault="00381336" w:rsidP="00E0128D">
      <w:pPr>
        <w:kinsoku/>
        <w:ind w:firstLineChars="0" w:firstLine="0"/>
        <w:jc w:val="both"/>
        <w:rPr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 xml:space="preserve">　</w:t>
      </w:r>
      <w:r w:rsidR="008A2A50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="008A2A50" w:rsidRPr="008E7341">
        <w:rPr>
          <w:rFonts w:hint="eastAsia"/>
          <w:color w:val="000000"/>
          <w:sz w:val="21"/>
        </w:rPr>
        <w:t>。</w:t>
      </w:r>
    </w:p>
    <w:p w14:paraId="0502EA08" w14:textId="77777777" w:rsidR="00381336" w:rsidRDefault="00381336" w:rsidP="00E0128D">
      <w:pPr>
        <w:kinsoku/>
        <w:ind w:firstLineChars="0" w:firstLine="0"/>
        <w:jc w:val="both"/>
        <w:rPr>
          <w:rFonts w:hint="eastAsia"/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 xml:space="preserve">　</w:t>
      </w:r>
      <w:r w:rsidR="008A2A50"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="008A2A50" w:rsidRPr="008E7341">
        <w:rPr>
          <w:rFonts w:hint="eastAsia"/>
          <w:color w:val="000000"/>
          <w:sz w:val="21"/>
        </w:rPr>
        <w:t>。</w:t>
      </w:r>
    </w:p>
    <w:p w14:paraId="5BD8E17D" w14:textId="77777777" w:rsidR="007D68C7" w:rsidRDefault="007D68C7" w:rsidP="00E0128D">
      <w:pPr>
        <w:kinsoku/>
        <w:ind w:firstLineChars="0" w:firstLine="0"/>
        <w:jc w:val="both"/>
        <w:rPr>
          <w:rFonts w:hint="eastAsia"/>
          <w:color w:val="000000"/>
          <w:sz w:val="21"/>
        </w:rPr>
      </w:pPr>
    </w:p>
    <w:p w14:paraId="2A4F552C" w14:textId="77777777" w:rsidR="007D68C7" w:rsidRPr="008E7341" w:rsidRDefault="00E45A0D" w:rsidP="00E0128D">
      <w:pPr>
        <w:keepNext/>
        <w:kinsoku/>
        <w:ind w:firstLineChars="0" w:firstLine="0"/>
        <w:rPr>
          <w:rFonts w:eastAsia="ＭＳ ゴシック"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3</w:t>
      </w:r>
      <w:r w:rsidR="007D68C7" w:rsidRPr="008E7341">
        <w:rPr>
          <w:rFonts w:hint="eastAsia"/>
          <w:b/>
          <w:bCs/>
          <w:color w:val="000000"/>
          <w:sz w:val="24"/>
        </w:rPr>
        <w:t>.</w:t>
      </w:r>
      <w:r w:rsidR="007D68C7" w:rsidRPr="008E7341">
        <w:rPr>
          <w:rFonts w:eastAsia="ＭＳ ゴシック" w:hint="eastAsia"/>
          <w:b/>
          <w:bCs/>
          <w:color w:val="000000"/>
          <w:sz w:val="24"/>
        </w:rPr>
        <w:t xml:space="preserve">　</w:t>
      </w:r>
      <w:r w:rsidR="007D68C7" w:rsidRPr="008E7341">
        <w:rPr>
          <w:rFonts w:eastAsia="ＭＳ ゴシック" w:hint="eastAsia"/>
          <w:color w:val="000000"/>
          <w:sz w:val="24"/>
        </w:rPr>
        <w:t>○○○○○</w:t>
      </w:r>
    </w:p>
    <w:p w14:paraId="40834DE1" w14:textId="77777777" w:rsidR="00E45A0D" w:rsidRPr="008E7341" w:rsidRDefault="00E45A0D" w:rsidP="00E0128D">
      <w:pPr>
        <w:kinsoku/>
        <w:ind w:firstLineChars="0" w:firstLine="0"/>
        <w:jc w:val="both"/>
        <w:rPr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 xml:space="preserve">　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Pr="008E7341">
        <w:rPr>
          <w:rFonts w:hint="eastAsia"/>
          <w:color w:val="000000"/>
          <w:sz w:val="21"/>
        </w:rPr>
        <w:t>。</w:t>
      </w:r>
    </w:p>
    <w:p w14:paraId="084F82DD" w14:textId="77777777" w:rsidR="00E45A0D" w:rsidRDefault="00E45A0D" w:rsidP="00E0128D">
      <w:pPr>
        <w:kinsoku/>
        <w:ind w:firstLineChars="0" w:firstLine="0"/>
        <w:jc w:val="both"/>
        <w:rPr>
          <w:rFonts w:hint="eastAsia"/>
          <w:color w:val="000000"/>
          <w:sz w:val="21"/>
        </w:rPr>
      </w:pPr>
      <w:r w:rsidRPr="008E7341">
        <w:rPr>
          <w:rFonts w:hint="eastAsia"/>
          <w:color w:val="000000"/>
          <w:sz w:val="21"/>
        </w:rPr>
        <w:t xml:space="preserve">　</w:t>
      </w:r>
      <w:r w:rsidRPr="008E7341">
        <w:rPr>
          <w:rFonts w:hint="eastAsia"/>
          <w:color w:val="000000"/>
          <w:sz w:val="21"/>
          <w:szCs w:val="21"/>
        </w:rPr>
        <w:t>○○○○○○○○○○○○○○○○○○○○○○○○○○○○。○○○○○○○○○○○○○○○○○○○○○○、○○○○○○○○○○○○○○○○○○○○○○○○○○○○○○○○○○○○○○○○</w:t>
      </w:r>
      <w:r w:rsidRPr="008E7341">
        <w:rPr>
          <w:rFonts w:hint="eastAsia"/>
          <w:color w:val="000000"/>
          <w:sz w:val="21"/>
        </w:rPr>
        <w:t>。</w:t>
      </w:r>
    </w:p>
    <w:p w14:paraId="6D5C0EC1" w14:textId="77777777" w:rsidR="00381336" w:rsidRPr="008E7341" w:rsidRDefault="00381336" w:rsidP="00E0128D">
      <w:pPr>
        <w:kinsoku/>
        <w:ind w:firstLine="229"/>
        <w:jc w:val="center"/>
        <w:rPr>
          <w:color w:val="000000"/>
          <w:sz w:val="21"/>
        </w:rPr>
      </w:pPr>
    </w:p>
    <w:p w14:paraId="7FAF0456" w14:textId="77777777" w:rsidR="00381336" w:rsidRPr="005A1720" w:rsidRDefault="00381336" w:rsidP="00E0128D">
      <w:pPr>
        <w:pStyle w:val="a8"/>
        <w:kinsoku/>
        <w:ind w:left="690" w:hanging="690"/>
        <w:jc w:val="center"/>
        <w:rPr>
          <w:rFonts w:ascii="ＭＳ 明朝" w:hAnsi="ＭＳ 明朝"/>
          <w:b/>
          <w:color w:val="000000"/>
          <w:sz w:val="21"/>
        </w:rPr>
      </w:pPr>
      <w:r w:rsidRPr="005A1720">
        <w:rPr>
          <w:rFonts w:ascii="ＭＳ 明朝" w:hAnsi="ＭＳ 明朝" w:hint="eastAsia"/>
          <w:b/>
          <w:color w:val="000000"/>
          <w:sz w:val="21"/>
        </w:rPr>
        <w:t>【</w:t>
      </w:r>
      <w:r w:rsidR="00717D2E" w:rsidRPr="005A1720">
        <w:rPr>
          <w:rFonts w:ascii="ＭＳ 明朝" w:hAnsi="ＭＳ 明朝" w:hint="eastAsia"/>
          <w:b/>
          <w:color w:val="000000"/>
          <w:sz w:val="21"/>
        </w:rPr>
        <w:t>参考</w:t>
      </w:r>
      <w:r w:rsidRPr="005A1720">
        <w:rPr>
          <w:rFonts w:ascii="ＭＳ 明朝" w:hAnsi="ＭＳ 明朝" w:hint="eastAsia"/>
          <w:b/>
          <w:color w:val="000000"/>
          <w:sz w:val="21"/>
        </w:rPr>
        <w:t>文献】</w:t>
      </w:r>
    </w:p>
    <w:p w14:paraId="78464BC1" w14:textId="77777777" w:rsidR="00174AD8" w:rsidRPr="00174AD8" w:rsidRDefault="00174AD8" w:rsidP="00E0128D">
      <w:pPr>
        <w:pStyle w:val="a8"/>
        <w:kinsoku/>
        <w:ind w:left="438" w:hangingChars="200" w:hanging="438"/>
        <w:rPr>
          <w:color w:val="000000"/>
        </w:rPr>
      </w:pPr>
      <w:r w:rsidRPr="007F5803">
        <w:rPr>
          <w:color w:val="000000"/>
        </w:rPr>
        <w:t xml:space="preserve">Foulkes, Paul and Gerard </w:t>
      </w:r>
      <w:r>
        <w:rPr>
          <w:color w:val="000000"/>
        </w:rPr>
        <w:t xml:space="preserve">J. </w:t>
      </w:r>
      <w:r w:rsidRPr="007F5803">
        <w:rPr>
          <w:color w:val="000000"/>
        </w:rPr>
        <w:t>Docherty (</w:t>
      </w:r>
      <w:r>
        <w:rPr>
          <w:color w:val="000000"/>
        </w:rPr>
        <w:t>e</w:t>
      </w:r>
      <w:r w:rsidRPr="007F5803">
        <w:rPr>
          <w:color w:val="000000"/>
        </w:rPr>
        <w:t xml:space="preserve">ds.) (1999) </w:t>
      </w:r>
      <w:r w:rsidRPr="007F5803">
        <w:rPr>
          <w:i/>
          <w:iCs/>
          <w:color w:val="000000"/>
        </w:rPr>
        <w:t>Urban voices: accent studies in the British Isles</w:t>
      </w:r>
      <w:r w:rsidRPr="007F5803">
        <w:rPr>
          <w:color w:val="000000"/>
        </w:rPr>
        <w:t>. London: Arnold.</w:t>
      </w:r>
      <w:r w:rsidRPr="008E7341">
        <w:rPr>
          <w:color w:val="000000"/>
        </w:rPr>
        <w:t xml:space="preserve"> </w:t>
      </w:r>
    </w:p>
    <w:p w14:paraId="3BD51656" w14:textId="77777777" w:rsidR="00174AD8" w:rsidRPr="008E7341" w:rsidRDefault="00174AD8" w:rsidP="00E0128D">
      <w:pPr>
        <w:pStyle w:val="a8"/>
        <w:kinsoku/>
        <w:ind w:left="657" w:hanging="657"/>
        <w:rPr>
          <w:rFonts w:hint="eastAsia"/>
          <w:color w:val="000000"/>
          <w:szCs w:val="20"/>
        </w:rPr>
      </w:pPr>
      <w:r w:rsidRPr="008E7341">
        <w:rPr>
          <w:color w:val="000000"/>
          <w:szCs w:val="20"/>
        </w:rPr>
        <w:t xml:space="preserve">Hughes, Arthur, Peter Trudgill and Dominic Watt (2005) </w:t>
      </w:r>
      <w:r w:rsidRPr="008E7341">
        <w:rPr>
          <w:i/>
          <w:color w:val="000000"/>
          <w:szCs w:val="20"/>
        </w:rPr>
        <w:t xml:space="preserve">English </w:t>
      </w:r>
      <w:r w:rsidR="004859F2" w:rsidRPr="008E7341">
        <w:rPr>
          <w:i/>
          <w:color w:val="000000"/>
          <w:szCs w:val="20"/>
        </w:rPr>
        <w:t>a</w:t>
      </w:r>
      <w:r w:rsidRPr="008E7341">
        <w:rPr>
          <w:i/>
          <w:color w:val="000000"/>
          <w:szCs w:val="20"/>
        </w:rPr>
        <w:t xml:space="preserve">ccents and </w:t>
      </w:r>
      <w:r w:rsidR="004859F2" w:rsidRPr="008E7341">
        <w:rPr>
          <w:i/>
          <w:color w:val="000000"/>
          <w:szCs w:val="20"/>
        </w:rPr>
        <w:t>d</w:t>
      </w:r>
      <w:r w:rsidRPr="008E7341">
        <w:rPr>
          <w:i/>
          <w:color w:val="000000"/>
          <w:szCs w:val="20"/>
        </w:rPr>
        <w:t>ialects</w:t>
      </w:r>
      <w:r w:rsidRPr="008E7341">
        <w:rPr>
          <w:color w:val="000000"/>
          <w:szCs w:val="20"/>
        </w:rPr>
        <w:t>. 4th edition.</w:t>
      </w:r>
      <w:r w:rsidRPr="008E7341">
        <w:rPr>
          <w:rFonts w:hint="eastAsia"/>
          <w:color w:val="000000"/>
          <w:szCs w:val="20"/>
        </w:rPr>
        <w:t xml:space="preserve"> </w:t>
      </w:r>
      <w:r w:rsidRPr="008E7341">
        <w:rPr>
          <w:color w:val="000000"/>
          <w:szCs w:val="20"/>
        </w:rPr>
        <w:t>London: Hodder Arnold.</w:t>
      </w:r>
    </w:p>
    <w:p w14:paraId="78C6B861" w14:textId="77777777" w:rsidR="00174AD8" w:rsidRPr="00174AD8" w:rsidRDefault="00174AD8" w:rsidP="00E0128D">
      <w:pPr>
        <w:pStyle w:val="a8"/>
        <w:kinsoku/>
        <w:ind w:left="438" w:hangingChars="200" w:hanging="438"/>
        <w:rPr>
          <w:color w:val="000000"/>
        </w:rPr>
      </w:pPr>
      <w:r w:rsidRPr="008E7341">
        <w:rPr>
          <w:color w:val="000000"/>
        </w:rPr>
        <w:t>城生佰太郎</w:t>
      </w:r>
      <w:r w:rsidRPr="008E7341">
        <w:rPr>
          <w:color w:val="000000"/>
        </w:rPr>
        <w:t xml:space="preserve"> (2005a)</w:t>
      </w:r>
      <w:r w:rsidRPr="008E7341">
        <w:rPr>
          <w:color w:val="000000"/>
        </w:rPr>
        <w:t>『日本音声学研究</w:t>
      </w:r>
      <w:r w:rsidRPr="008E7341">
        <w:rPr>
          <w:rFonts w:hint="eastAsia"/>
          <w:color w:val="000000"/>
        </w:rPr>
        <w:t>―</w:t>
      </w:r>
      <w:r w:rsidRPr="008E7341">
        <w:rPr>
          <w:color w:val="000000"/>
        </w:rPr>
        <w:t>実験音声学方法論考』勉誠出版</w:t>
      </w:r>
      <w:r w:rsidR="00E50A22">
        <w:rPr>
          <w:color w:val="000000"/>
        </w:rPr>
        <w:t>.</w:t>
      </w:r>
    </w:p>
    <w:p w14:paraId="7A9C6AF4" w14:textId="77777777" w:rsidR="00174AD8" w:rsidRPr="00174AD8" w:rsidRDefault="00174AD8" w:rsidP="00E0128D">
      <w:pPr>
        <w:pStyle w:val="a8"/>
        <w:kinsoku/>
        <w:ind w:left="438" w:hangingChars="200" w:hanging="438"/>
        <w:rPr>
          <w:color w:val="000000"/>
        </w:rPr>
      </w:pPr>
      <w:r w:rsidRPr="008E7341">
        <w:rPr>
          <w:color w:val="000000"/>
        </w:rPr>
        <w:t>城生佰太郎</w:t>
      </w:r>
      <w:r w:rsidRPr="008E7341">
        <w:rPr>
          <w:color w:val="000000"/>
        </w:rPr>
        <w:t xml:space="preserve"> (2005b)</w:t>
      </w:r>
      <w:r w:rsidR="00EE7F9D">
        <w:rPr>
          <w:color w:val="000000"/>
        </w:rPr>
        <w:t>『モン</w:t>
      </w:r>
      <w:r w:rsidR="00EE7F9D">
        <w:rPr>
          <w:rFonts w:hint="eastAsia"/>
          <w:color w:val="000000"/>
        </w:rPr>
        <w:t>ゴ</w:t>
      </w:r>
      <w:r w:rsidRPr="008E7341">
        <w:rPr>
          <w:color w:val="000000"/>
        </w:rPr>
        <w:t>ル語母音調和の研究</w:t>
      </w:r>
      <w:r w:rsidRPr="008E7341">
        <w:rPr>
          <w:rFonts w:hint="eastAsia"/>
          <w:color w:val="000000"/>
        </w:rPr>
        <w:t>―</w:t>
      </w:r>
      <w:r w:rsidRPr="008E7341">
        <w:rPr>
          <w:color w:val="000000"/>
        </w:rPr>
        <w:t>実験音声学的接近』勉誠出版</w:t>
      </w:r>
      <w:r w:rsidR="003F5B8D">
        <w:rPr>
          <w:rFonts w:hint="eastAsia"/>
          <w:color w:val="000000"/>
        </w:rPr>
        <w:t>.</w:t>
      </w:r>
    </w:p>
    <w:p w14:paraId="5DC00D72" w14:textId="77777777" w:rsidR="00174AD8" w:rsidRPr="00174AD8" w:rsidRDefault="00174AD8" w:rsidP="00E0128D">
      <w:pPr>
        <w:pStyle w:val="a8"/>
        <w:kinsoku/>
        <w:ind w:left="438" w:hangingChars="200" w:hanging="438"/>
        <w:rPr>
          <w:color w:val="000000"/>
        </w:rPr>
      </w:pPr>
      <w:r w:rsidRPr="007F5803">
        <w:rPr>
          <w:rFonts w:hint="eastAsia"/>
          <w:color w:val="000000"/>
        </w:rPr>
        <w:t>城生佰太郎</w:t>
      </w:r>
      <w:r w:rsidRPr="007F5803">
        <w:rPr>
          <w:rFonts w:hint="eastAsia"/>
          <w:color w:val="000000"/>
        </w:rPr>
        <w:t xml:space="preserve"> (2015)</w:t>
      </w:r>
      <w:r w:rsidRPr="007F5803">
        <w:rPr>
          <w:rFonts w:hint="eastAsia"/>
          <w:color w:val="000000"/>
        </w:rPr>
        <w:t>「実験言語学序説」『実験音声学・言語学研究』</w:t>
      </w:r>
      <w:r w:rsidRPr="007F5803">
        <w:rPr>
          <w:rFonts w:hint="eastAsia"/>
          <w:color w:val="000000"/>
        </w:rPr>
        <w:t>7:</w:t>
      </w:r>
      <w:r>
        <w:rPr>
          <w:color w:val="000000"/>
        </w:rPr>
        <w:t xml:space="preserve"> </w:t>
      </w:r>
      <w:r w:rsidRPr="007F5803">
        <w:rPr>
          <w:rFonts w:hint="eastAsia"/>
          <w:color w:val="000000"/>
        </w:rPr>
        <w:t>1-43.</w:t>
      </w:r>
      <w:r w:rsidRPr="008E7341">
        <w:rPr>
          <w:color w:val="000000"/>
        </w:rPr>
        <w:t xml:space="preserve"> </w:t>
      </w:r>
    </w:p>
    <w:p w14:paraId="2BD0C387" w14:textId="77777777" w:rsidR="00417961" w:rsidRPr="00174AD8" w:rsidRDefault="00417961" w:rsidP="00417961">
      <w:pPr>
        <w:pStyle w:val="a8"/>
        <w:kinsoku/>
        <w:ind w:left="438" w:hangingChars="200" w:hanging="438"/>
        <w:rPr>
          <w:color w:val="000000"/>
        </w:rPr>
      </w:pPr>
      <w:r w:rsidRPr="00AB0752">
        <w:rPr>
          <w:rFonts w:hint="eastAsia"/>
          <w:color w:val="000000"/>
        </w:rPr>
        <w:lastRenderedPageBreak/>
        <w:t>城生佰太郎・福盛貴弘</w:t>
      </w:r>
      <w:r>
        <w:rPr>
          <w:color w:val="000000"/>
        </w:rPr>
        <w:t xml:space="preserve"> </w:t>
      </w:r>
      <w:r w:rsidRPr="00AB0752">
        <w:rPr>
          <w:rFonts w:hint="eastAsia"/>
          <w:color w:val="000000"/>
        </w:rPr>
        <w:t>(2001)</w:t>
      </w:r>
      <w:r w:rsidRPr="00AB0752">
        <w:rPr>
          <w:rFonts w:hint="eastAsia"/>
          <w:color w:val="000000"/>
        </w:rPr>
        <w:t>「行動表現の科学</w:t>
      </w:r>
      <w:r w:rsidRPr="00AB0752">
        <w:rPr>
          <w:rFonts w:hint="eastAsia"/>
          <w:color w:val="000000"/>
        </w:rPr>
        <w:t>(</w:t>
      </w:r>
      <w:r w:rsidRPr="00AB0752">
        <w:rPr>
          <w:rFonts w:hint="eastAsia"/>
          <w:color w:val="000000"/>
        </w:rPr>
        <w:t>第</w:t>
      </w:r>
      <w:r w:rsidRPr="00AB0752">
        <w:rPr>
          <w:rFonts w:hint="eastAsia"/>
          <w:color w:val="000000"/>
        </w:rPr>
        <w:t xml:space="preserve"> 2 </w:t>
      </w:r>
      <w:r w:rsidRPr="00AB0752">
        <w:rPr>
          <w:rFonts w:hint="eastAsia"/>
          <w:color w:val="000000"/>
        </w:rPr>
        <w:t>章</w:t>
      </w:r>
      <w:r w:rsidRPr="00AB0752">
        <w:rPr>
          <w:rFonts w:hint="eastAsia"/>
          <w:color w:val="000000"/>
        </w:rPr>
        <w:t>)</w:t>
      </w:r>
      <w:r w:rsidRPr="00AB0752">
        <w:rPr>
          <w:rFonts w:hint="eastAsia"/>
          <w:color w:val="000000"/>
        </w:rPr>
        <w:t>」飛田良文</w:t>
      </w:r>
      <w:r>
        <w:rPr>
          <w:color w:val="000000"/>
        </w:rPr>
        <w:t>(</w:t>
      </w:r>
      <w:r w:rsidRPr="00AB0752">
        <w:rPr>
          <w:rFonts w:hint="eastAsia"/>
          <w:color w:val="000000"/>
        </w:rPr>
        <w:t>編</w:t>
      </w:r>
      <w:r>
        <w:rPr>
          <w:color w:val="000000"/>
        </w:rPr>
        <w:t>)</w:t>
      </w:r>
      <w:r w:rsidR="00EE7F9D">
        <w:rPr>
          <w:rFonts w:hint="eastAsia"/>
          <w:color w:val="000000"/>
        </w:rPr>
        <w:t>『日本語行動論』日本語教育学シリーズ</w:t>
      </w:r>
      <w:r w:rsidRPr="00AB0752">
        <w:rPr>
          <w:color w:val="000000"/>
        </w:rPr>
        <w:t xml:space="preserve"> 2:</w:t>
      </w:r>
      <w:r>
        <w:rPr>
          <w:color w:val="000000"/>
        </w:rPr>
        <w:t xml:space="preserve"> </w:t>
      </w:r>
      <w:r w:rsidRPr="00AB0752">
        <w:rPr>
          <w:color w:val="000000"/>
        </w:rPr>
        <w:t>53-101.</w:t>
      </w:r>
      <w:r>
        <w:rPr>
          <w:color w:val="000000"/>
        </w:rPr>
        <w:t xml:space="preserve"> </w:t>
      </w:r>
      <w:r w:rsidRPr="00AB0752">
        <w:rPr>
          <w:rFonts w:hint="eastAsia"/>
          <w:color w:val="000000"/>
        </w:rPr>
        <w:t>おうふう</w:t>
      </w:r>
      <w:r>
        <w:rPr>
          <w:color w:val="000000"/>
        </w:rPr>
        <w:t>.</w:t>
      </w:r>
      <w:r w:rsidRPr="008E7341">
        <w:rPr>
          <w:color w:val="000000"/>
        </w:rPr>
        <w:t xml:space="preserve"> </w:t>
      </w:r>
    </w:p>
    <w:p w14:paraId="02E9E837" w14:textId="77777777" w:rsidR="00174AD8" w:rsidRDefault="00174AD8" w:rsidP="00E0128D">
      <w:pPr>
        <w:pStyle w:val="a8"/>
        <w:kinsoku/>
        <w:ind w:left="657" w:hanging="657"/>
        <w:rPr>
          <w:color w:val="000000"/>
          <w:szCs w:val="20"/>
        </w:rPr>
      </w:pPr>
      <w:r w:rsidRPr="007F5803">
        <w:rPr>
          <w:color w:val="000000"/>
          <w:szCs w:val="20"/>
        </w:rPr>
        <w:t>Kutas</w:t>
      </w:r>
      <w:r>
        <w:rPr>
          <w:color w:val="000000"/>
          <w:szCs w:val="20"/>
        </w:rPr>
        <w:t xml:space="preserve">, </w:t>
      </w:r>
      <w:r w:rsidRPr="007F5803">
        <w:rPr>
          <w:color w:val="000000"/>
          <w:szCs w:val="20"/>
        </w:rPr>
        <w:t>Marta and Steven A. Hillyard</w:t>
      </w:r>
      <w:r w:rsidRPr="008E7341">
        <w:rPr>
          <w:color w:val="000000"/>
          <w:szCs w:val="20"/>
        </w:rPr>
        <w:t xml:space="preserve"> (1980) Reading senseless sentences: brain potentials reflect semantic incongruity. </w:t>
      </w:r>
      <w:r w:rsidRPr="008E7341">
        <w:rPr>
          <w:i/>
          <w:iCs/>
          <w:color w:val="000000"/>
          <w:szCs w:val="20"/>
        </w:rPr>
        <w:t>Science</w:t>
      </w:r>
      <w:r w:rsidRPr="008E7341">
        <w:rPr>
          <w:color w:val="000000"/>
          <w:szCs w:val="20"/>
        </w:rPr>
        <w:t xml:space="preserve"> 207: 203-205.</w:t>
      </w:r>
    </w:p>
    <w:p w14:paraId="627E351C" w14:textId="77777777" w:rsidR="00174AD8" w:rsidRPr="008E7341" w:rsidRDefault="00174AD8" w:rsidP="00E0128D">
      <w:pPr>
        <w:pStyle w:val="a8"/>
        <w:kinsoku/>
        <w:ind w:left="438" w:hangingChars="200" w:hanging="438"/>
        <w:rPr>
          <w:color w:val="000000"/>
        </w:rPr>
      </w:pPr>
      <w:r w:rsidRPr="008E7341">
        <w:rPr>
          <w:color w:val="000000"/>
        </w:rPr>
        <w:t xml:space="preserve">Ní Chasaide, Ailbhe (1999) Irish. In International Phonetic Association (ed.), </w:t>
      </w:r>
      <w:r w:rsidRPr="008E7341">
        <w:rPr>
          <w:i/>
          <w:iCs/>
          <w:color w:val="000000"/>
        </w:rPr>
        <w:t>Handbook for the International Phonetic Association</w:t>
      </w:r>
      <w:r w:rsidRPr="008E7341">
        <w:rPr>
          <w:color w:val="000000"/>
        </w:rPr>
        <w:t>, 111-116. Cambridge: Cambridge University Press.</w:t>
      </w:r>
    </w:p>
    <w:p w14:paraId="1EC856AE" w14:textId="77777777" w:rsidR="00A10312" w:rsidRDefault="00A61CB7" w:rsidP="00E0128D">
      <w:pPr>
        <w:pStyle w:val="a8"/>
        <w:kinsoku/>
        <w:ind w:left="657" w:hanging="657"/>
        <w:rPr>
          <w:rFonts w:hint="eastAsia"/>
        </w:rPr>
      </w:pPr>
      <w:r>
        <w:t xml:space="preserve">Sag, Ivan (1976) Deletion and logical form. </w:t>
      </w:r>
      <w:r>
        <w:rPr>
          <w:rFonts w:hint="eastAsia"/>
        </w:rPr>
        <w:t>D</w:t>
      </w:r>
      <w:r>
        <w:t>octoral dissertation, MIT.</w:t>
      </w:r>
    </w:p>
    <w:p w14:paraId="06B22416" w14:textId="77777777" w:rsidR="00B33805" w:rsidRDefault="00B33805" w:rsidP="00E0128D">
      <w:pPr>
        <w:pStyle w:val="a8"/>
        <w:kinsoku/>
        <w:ind w:left="657" w:hanging="657"/>
      </w:pPr>
      <w:r>
        <w:rPr>
          <w:rFonts w:hint="eastAsia"/>
        </w:rPr>
        <w:t>宇都木昭</w:t>
      </w:r>
      <w:r>
        <w:rPr>
          <w:rFonts w:hint="eastAsia"/>
        </w:rPr>
        <w:t xml:space="preserve"> (</w:t>
      </w:r>
      <w:r>
        <w:t>2005</w:t>
      </w:r>
      <w:r>
        <w:rPr>
          <w:rFonts w:hint="eastAsia"/>
        </w:rPr>
        <w:t>)</w:t>
      </w:r>
      <w:r>
        <w:rPr>
          <w:rFonts w:hint="eastAsia"/>
        </w:rPr>
        <w:t>「</w:t>
      </w:r>
      <w:r w:rsidRPr="00020106">
        <w:rPr>
          <w:rFonts w:hint="eastAsia"/>
        </w:rPr>
        <w:t>朝鮮語ソウル方言におけるアクセント句</w:t>
      </w:r>
      <w:r w:rsidRPr="00020106">
        <w:rPr>
          <w:rFonts w:hint="eastAsia"/>
        </w:rPr>
        <w:t xml:space="preserve"> : </w:t>
      </w:r>
      <w:r w:rsidRPr="00020106">
        <w:rPr>
          <w:rFonts w:hint="eastAsia"/>
        </w:rPr>
        <w:t>音響分析による再検討</w:t>
      </w:r>
      <w:r>
        <w:rPr>
          <w:rFonts w:hint="eastAsia"/>
        </w:rPr>
        <w:t>」博士論文</w:t>
      </w:r>
      <w:r>
        <w:rPr>
          <w:rFonts w:hint="eastAsia"/>
          <w:szCs w:val="28"/>
        </w:rPr>
        <w:t>、</w:t>
      </w:r>
      <w:r>
        <w:rPr>
          <w:rFonts w:hint="eastAsia"/>
        </w:rPr>
        <w:t>筑波大学</w:t>
      </w:r>
      <w:r w:rsidR="00E50A22">
        <w:t>.</w:t>
      </w:r>
    </w:p>
    <w:p w14:paraId="7B1F0F6B" w14:textId="77777777" w:rsidR="00E57972" w:rsidRDefault="00E57972" w:rsidP="00E0128D">
      <w:pPr>
        <w:pStyle w:val="a8"/>
        <w:kinsoku/>
        <w:ind w:left="657" w:hanging="657"/>
      </w:pPr>
    </w:p>
    <w:p w14:paraId="719F7B3F" w14:textId="77777777" w:rsidR="00E57972" w:rsidRPr="005A1720" w:rsidRDefault="00E57972" w:rsidP="00E57972">
      <w:pPr>
        <w:pStyle w:val="a8"/>
        <w:kinsoku/>
        <w:ind w:left="690" w:hanging="690"/>
        <w:jc w:val="center"/>
        <w:rPr>
          <w:rFonts w:ascii="ＭＳ 明朝" w:hAnsi="ＭＳ 明朝"/>
          <w:b/>
          <w:color w:val="000000"/>
          <w:sz w:val="21"/>
        </w:rPr>
      </w:pPr>
      <w:r w:rsidRPr="005A1720">
        <w:rPr>
          <w:rFonts w:ascii="ＭＳ 明朝" w:hAnsi="ＭＳ 明朝" w:hint="eastAsia"/>
          <w:b/>
          <w:color w:val="000000"/>
          <w:sz w:val="21"/>
        </w:rPr>
        <w:t>【</w:t>
      </w:r>
      <w:r w:rsidRPr="00E57972">
        <w:rPr>
          <w:rFonts w:ascii="ＭＳ 明朝" w:hAnsi="ＭＳ 明朝" w:hint="eastAsia"/>
          <w:b/>
          <w:color w:val="000000"/>
          <w:sz w:val="21"/>
        </w:rPr>
        <w:t>引用映像資料</w:t>
      </w:r>
      <w:r w:rsidRPr="005A1720">
        <w:rPr>
          <w:rFonts w:ascii="ＭＳ 明朝" w:hAnsi="ＭＳ 明朝" w:hint="eastAsia"/>
          <w:b/>
          <w:color w:val="000000"/>
          <w:sz w:val="21"/>
        </w:rPr>
        <w:t>】</w:t>
      </w:r>
    </w:p>
    <w:p w14:paraId="0E481800" w14:textId="77777777" w:rsidR="00E57972" w:rsidRPr="00E57972" w:rsidRDefault="00E57972" w:rsidP="00E57972">
      <w:pPr>
        <w:pStyle w:val="a8"/>
        <w:kinsoku/>
        <w:ind w:left="438" w:hangingChars="200" w:hanging="438"/>
        <w:rPr>
          <w:rFonts w:hint="eastAsia"/>
          <w:color w:val="000000"/>
        </w:rPr>
      </w:pPr>
      <w:r w:rsidRPr="00E57972">
        <w:rPr>
          <w:rFonts w:hint="eastAsia"/>
          <w:color w:val="000000"/>
        </w:rPr>
        <w:t>城生佰太郎</w:t>
      </w:r>
      <w:r w:rsidRPr="00E57972">
        <w:rPr>
          <w:rFonts w:hint="eastAsia"/>
          <w:color w:val="000000"/>
        </w:rPr>
        <w:t xml:space="preserve"> (1990)</w:t>
      </w:r>
      <w:r w:rsidRPr="00E57972">
        <w:rPr>
          <w:rFonts w:hint="eastAsia"/>
          <w:color w:val="000000"/>
        </w:rPr>
        <w:t>『ビデオ音声学』</w:t>
      </w:r>
      <w:r w:rsidRPr="00E57972">
        <w:rPr>
          <w:rFonts w:hint="eastAsia"/>
          <w:color w:val="000000"/>
        </w:rPr>
        <w:t>4:3</w:t>
      </w:r>
      <w:r w:rsidRPr="00E57972">
        <w:rPr>
          <w:rFonts w:hint="eastAsia"/>
          <w:color w:val="000000"/>
        </w:rPr>
        <w:t>、</w:t>
      </w:r>
      <w:r w:rsidRPr="00E57972">
        <w:rPr>
          <w:rFonts w:hint="eastAsia"/>
          <w:color w:val="000000"/>
        </w:rPr>
        <w:t xml:space="preserve">MPEG2, </w:t>
      </w:r>
      <w:r w:rsidRPr="00E57972">
        <w:rPr>
          <w:rFonts w:hint="eastAsia"/>
          <w:color w:val="000000"/>
        </w:rPr>
        <w:t>サン・エデュケーショナル</w:t>
      </w:r>
      <w:r w:rsidRPr="00E57972">
        <w:rPr>
          <w:rFonts w:hint="eastAsia"/>
          <w:color w:val="000000"/>
        </w:rPr>
        <w:t>.</w:t>
      </w:r>
    </w:p>
    <w:p w14:paraId="7ECD7211" w14:textId="77777777" w:rsidR="00E57972" w:rsidRPr="00E57972" w:rsidRDefault="00E57972" w:rsidP="00E57972">
      <w:pPr>
        <w:pStyle w:val="a8"/>
        <w:kinsoku/>
        <w:ind w:left="438" w:hangingChars="200" w:hanging="438"/>
        <w:rPr>
          <w:rFonts w:hint="eastAsia"/>
          <w:color w:val="000000"/>
        </w:rPr>
      </w:pPr>
      <w:r w:rsidRPr="00E57972">
        <w:rPr>
          <w:rFonts w:hint="eastAsia"/>
          <w:color w:val="000000"/>
        </w:rPr>
        <w:t>城生佰太郎</w:t>
      </w:r>
      <w:r w:rsidRPr="00E57972">
        <w:rPr>
          <w:rFonts w:hint="eastAsia"/>
          <w:color w:val="000000"/>
        </w:rPr>
        <w:t xml:space="preserve"> (2021a)</w:t>
      </w:r>
      <w:r w:rsidRPr="00E57972">
        <w:rPr>
          <w:rFonts w:hint="eastAsia"/>
          <w:color w:val="000000"/>
        </w:rPr>
        <w:t>『４</w:t>
      </w:r>
      <w:r w:rsidRPr="00E57972">
        <w:rPr>
          <w:rFonts w:hint="eastAsia"/>
          <w:color w:val="000000"/>
        </w:rPr>
        <w:t>K</w:t>
      </w:r>
      <w:r w:rsidRPr="00E57972">
        <w:rPr>
          <w:rFonts w:hint="eastAsia"/>
          <w:color w:val="000000"/>
        </w:rPr>
        <w:t>同録による母音と子音に関する詳細』サン・エデュケーショナル</w:t>
      </w:r>
      <w:r w:rsidRPr="00E57972">
        <w:rPr>
          <w:rFonts w:hint="eastAsia"/>
          <w:color w:val="000000"/>
        </w:rPr>
        <w:t>, 4K</w:t>
      </w:r>
      <w:r w:rsidRPr="00E57972">
        <w:rPr>
          <w:rFonts w:hint="eastAsia"/>
          <w:color w:val="000000"/>
        </w:rPr>
        <w:t>デジタル</w:t>
      </w:r>
      <w:r w:rsidRPr="00E57972">
        <w:rPr>
          <w:rFonts w:hint="eastAsia"/>
          <w:color w:val="000000"/>
        </w:rPr>
        <w:t xml:space="preserve">, </w:t>
      </w:r>
      <w:r w:rsidRPr="00E57972">
        <w:rPr>
          <w:rFonts w:hint="eastAsia"/>
          <w:color w:val="000000"/>
        </w:rPr>
        <w:t>レター・ボックス</w:t>
      </w:r>
      <w:r w:rsidRPr="00E57972">
        <w:rPr>
          <w:rFonts w:hint="eastAsia"/>
          <w:color w:val="000000"/>
        </w:rPr>
        <w:t>.</w:t>
      </w:r>
    </w:p>
    <w:p w14:paraId="2A9DED9D" w14:textId="77777777" w:rsidR="00E57972" w:rsidRPr="00174AD8" w:rsidRDefault="00E57972" w:rsidP="00E57972">
      <w:pPr>
        <w:pStyle w:val="a8"/>
        <w:kinsoku/>
        <w:ind w:left="438" w:hangingChars="200" w:hanging="438"/>
        <w:rPr>
          <w:color w:val="000000"/>
        </w:rPr>
      </w:pPr>
      <w:r w:rsidRPr="00E57972">
        <w:rPr>
          <w:rFonts w:hint="eastAsia"/>
          <w:color w:val="000000"/>
        </w:rPr>
        <w:t>城生佰太郎</w:t>
      </w:r>
      <w:r w:rsidRPr="00E57972">
        <w:rPr>
          <w:rFonts w:hint="eastAsia"/>
          <w:color w:val="000000"/>
        </w:rPr>
        <w:t xml:space="preserve"> (2021b)</w:t>
      </w:r>
      <w:r w:rsidRPr="00E57972">
        <w:rPr>
          <w:rFonts w:hint="eastAsia"/>
          <w:color w:val="000000"/>
        </w:rPr>
        <w:t>『円唇性に関する実態観察』城生プロダクション制作</w:t>
      </w:r>
      <w:r w:rsidRPr="00E57972">
        <w:rPr>
          <w:rFonts w:hint="eastAsia"/>
          <w:color w:val="000000"/>
        </w:rPr>
        <w:t xml:space="preserve">, </w:t>
      </w:r>
      <w:r w:rsidRPr="00E57972">
        <w:rPr>
          <w:rFonts w:hint="eastAsia"/>
          <w:color w:val="000000"/>
        </w:rPr>
        <w:t>スーパー</w:t>
      </w:r>
      <w:r w:rsidRPr="00E57972">
        <w:rPr>
          <w:rFonts w:hint="eastAsia"/>
          <w:color w:val="000000"/>
        </w:rPr>
        <w:t>16mm</w:t>
      </w:r>
      <w:r w:rsidRPr="00E57972">
        <w:rPr>
          <w:rFonts w:hint="eastAsia"/>
          <w:color w:val="000000"/>
        </w:rPr>
        <w:t>デラックスカラー</w:t>
      </w:r>
      <w:r w:rsidRPr="00E57972">
        <w:rPr>
          <w:rFonts w:hint="eastAsia"/>
          <w:color w:val="000000"/>
        </w:rPr>
        <w:t xml:space="preserve">, </w:t>
      </w:r>
      <w:r w:rsidRPr="00E57972">
        <w:rPr>
          <w:rFonts w:hint="eastAsia"/>
          <w:color w:val="000000"/>
        </w:rPr>
        <w:t>ヨーロピアン・ヴィスタ</w:t>
      </w:r>
      <w:r w:rsidRPr="00E57972">
        <w:rPr>
          <w:rFonts w:hint="eastAsia"/>
          <w:color w:val="000000"/>
        </w:rPr>
        <w:t xml:space="preserve"> (1:1.66).</w:t>
      </w:r>
    </w:p>
    <w:p w14:paraId="07B16832" w14:textId="77777777" w:rsidR="00E57972" w:rsidRDefault="00E57972" w:rsidP="00E0128D">
      <w:pPr>
        <w:pStyle w:val="a8"/>
        <w:kinsoku/>
        <w:ind w:left="657" w:hanging="657"/>
        <w:rPr>
          <w:rFonts w:hint="eastAsia"/>
        </w:rPr>
      </w:pPr>
    </w:p>
    <w:p w14:paraId="3BF6F691" w14:textId="77777777" w:rsidR="00C81841" w:rsidRDefault="00C81841" w:rsidP="00C81841">
      <w:pPr>
        <w:ind w:left="438" w:hangingChars="200" w:hanging="438"/>
        <w:rPr>
          <w:szCs w:val="20"/>
        </w:rPr>
      </w:pPr>
      <w:r>
        <w:rPr>
          <w:color w:val="000000"/>
        </w:rPr>
        <w:br w:type="page"/>
      </w:r>
    </w:p>
    <w:p w14:paraId="0C5DFF8E" w14:textId="77777777" w:rsidR="00571CD2" w:rsidRPr="00521CE8" w:rsidRDefault="004105BC" w:rsidP="00C81841">
      <w:pPr>
        <w:ind w:firstLine="379"/>
        <w:jc w:val="center"/>
        <w:rPr>
          <w:color w:val="FF0000"/>
          <w:sz w:val="36"/>
          <w:szCs w:val="36"/>
        </w:rPr>
      </w:pPr>
      <w:r w:rsidRPr="00521CE8">
        <w:rPr>
          <w:rFonts w:hint="eastAsia"/>
          <w:color w:val="FF0000"/>
          <w:sz w:val="36"/>
          <w:szCs w:val="36"/>
        </w:rPr>
        <w:t>This is a P</w:t>
      </w:r>
      <w:r w:rsidR="00C81841" w:rsidRPr="00521CE8">
        <w:rPr>
          <w:rFonts w:hint="eastAsia"/>
          <w:color w:val="FF0000"/>
          <w:sz w:val="36"/>
          <w:szCs w:val="36"/>
        </w:rPr>
        <w:t>en</w:t>
      </w:r>
      <w:r w:rsidR="00571CD2" w:rsidRPr="00521CE8">
        <w:rPr>
          <w:rFonts w:hint="eastAsia"/>
          <w:color w:val="FF0000"/>
          <w:sz w:val="36"/>
          <w:szCs w:val="36"/>
        </w:rPr>
        <w:t>:</w:t>
      </w:r>
      <w:r w:rsidR="00571CD2" w:rsidRPr="00521CE8">
        <w:rPr>
          <w:color w:val="FF0000"/>
          <w:sz w:val="36"/>
          <w:szCs w:val="36"/>
        </w:rPr>
        <w:t xml:space="preserve"> </w:t>
      </w:r>
    </w:p>
    <w:p w14:paraId="0D21AD20" w14:textId="77777777" w:rsidR="00080EF3" w:rsidRPr="00571CD2" w:rsidRDefault="00080EF3" w:rsidP="00C81841">
      <w:pPr>
        <w:ind w:firstLine="299"/>
        <w:jc w:val="center"/>
        <w:rPr>
          <w:rFonts w:hint="eastAsia"/>
          <w:color w:val="FF0000"/>
          <w:sz w:val="28"/>
          <w:szCs w:val="28"/>
        </w:rPr>
      </w:pPr>
      <w:r w:rsidRPr="00521CE8">
        <w:rPr>
          <w:rFonts w:hint="eastAsia"/>
          <w:color w:val="FF0000"/>
          <w:sz w:val="28"/>
          <w:szCs w:val="28"/>
        </w:rPr>
        <w:t xml:space="preserve">That is </w:t>
      </w:r>
      <w:r w:rsidRPr="00521CE8">
        <w:rPr>
          <w:color w:val="FF0000"/>
          <w:sz w:val="28"/>
          <w:szCs w:val="28"/>
        </w:rPr>
        <w:t>not a pen</w:t>
      </w:r>
    </w:p>
    <w:p w14:paraId="5FFB637D" w14:textId="77777777" w:rsidR="00C81841" w:rsidRPr="0034210C" w:rsidRDefault="00C81841" w:rsidP="00C81841">
      <w:pPr>
        <w:ind w:firstLine="219"/>
        <w:jc w:val="center"/>
        <w:rPr>
          <w:color w:val="FF0000"/>
        </w:rPr>
      </w:pPr>
    </w:p>
    <w:p w14:paraId="4A249B76" w14:textId="77777777" w:rsidR="00C81841" w:rsidRPr="00FE5BE9" w:rsidRDefault="00C81841" w:rsidP="00C81841">
      <w:pPr>
        <w:ind w:firstLine="299"/>
        <w:jc w:val="center"/>
        <w:rPr>
          <w:color w:val="FF0000"/>
          <w:sz w:val="28"/>
          <w:lang w:val="it-IT"/>
        </w:rPr>
      </w:pPr>
      <w:r w:rsidRPr="00FE5BE9">
        <w:rPr>
          <w:rFonts w:hint="eastAsia"/>
          <w:color w:val="FF0000"/>
          <w:sz w:val="28"/>
          <w:lang w:val="it-IT"/>
        </w:rPr>
        <w:t>YAMADA</w:t>
      </w:r>
      <w:r w:rsidR="00FE5BE9" w:rsidRPr="00FE5BE9">
        <w:rPr>
          <w:color w:val="FF0000"/>
          <w:sz w:val="28"/>
          <w:lang w:val="it-IT"/>
        </w:rPr>
        <w:t xml:space="preserve"> </w:t>
      </w:r>
      <w:r w:rsidR="00FE5BE9" w:rsidRPr="00FE5BE9">
        <w:rPr>
          <w:rFonts w:hint="eastAsia"/>
          <w:color w:val="FF0000"/>
          <w:sz w:val="28"/>
          <w:lang w:val="it-IT"/>
        </w:rPr>
        <w:t>Hanako</w:t>
      </w:r>
      <w:r w:rsidRPr="00FE5BE9">
        <w:rPr>
          <w:rStyle w:val="a6"/>
          <w:color w:val="FF0000"/>
          <w:lang w:val="it-IT" w:eastAsia="zh-CN"/>
        </w:rPr>
        <w:t>†</w:t>
      </w:r>
      <w:r w:rsidRPr="00FE5BE9">
        <w:rPr>
          <w:rFonts w:hint="eastAsia"/>
          <w:color w:val="FF0000"/>
          <w:sz w:val="28"/>
          <w:lang w:val="it-IT"/>
        </w:rPr>
        <w:t xml:space="preserve">, </w:t>
      </w:r>
      <w:r w:rsidR="00FE5BE9" w:rsidRPr="00FE5BE9">
        <w:rPr>
          <w:rFonts w:hint="eastAsia"/>
          <w:color w:val="FF0000"/>
          <w:sz w:val="28"/>
          <w:lang w:val="it-IT"/>
        </w:rPr>
        <w:t xml:space="preserve">YAMADA </w:t>
      </w:r>
      <w:r w:rsidRPr="00FE5BE9">
        <w:rPr>
          <w:rFonts w:hint="eastAsia"/>
          <w:color w:val="FF0000"/>
          <w:sz w:val="28"/>
          <w:lang w:val="it-IT"/>
        </w:rPr>
        <w:t>Taro</w:t>
      </w:r>
      <w:r w:rsidRPr="00FE5BE9">
        <w:rPr>
          <w:rStyle w:val="a6"/>
          <w:color w:val="FF0000"/>
          <w:lang w:val="it-IT" w:eastAsia="zh-CN"/>
        </w:rPr>
        <w:t>††</w:t>
      </w:r>
      <w:r w:rsidRPr="00FE5BE9">
        <w:rPr>
          <w:rFonts w:hint="eastAsia"/>
          <w:color w:val="FF0000"/>
          <w:sz w:val="28"/>
          <w:lang w:val="it-IT"/>
        </w:rPr>
        <w:t xml:space="preserve"> </w:t>
      </w:r>
      <w:r w:rsidR="000C0489">
        <w:rPr>
          <w:color w:val="FF0000"/>
          <w:sz w:val="28"/>
          <w:lang w:val="it-IT"/>
        </w:rPr>
        <w:t>and</w:t>
      </w:r>
      <w:r w:rsidRPr="00FE5BE9">
        <w:rPr>
          <w:rFonts w:hint="eastAsia"/>
          <w:color w:val="FF0000"/>
          <w:sz w:val="28"/>
          <w:lang w:val="it-IT"/>
        </w:rPr>
        <w:t xml:space="preserve"> </w:t>
      </w:r>
      <w:r w:rsidR="00FE5BE9" w:rsidRPr="00FE5BE9">
        <w:rPr>
          <w:rFonts w:hint="eastAsia"/>
          <w:color w:val="FF0000"/>
          <w:sz w:val="28"/>
          <w:lang w:val="it-IT"/>
        </w:rPr>
        <w:t xml:space="preserve">YAMADA </w:t>
      </w:r>
      <w:r w:rsidRPr="00FE5BE9">
        <w:rPr>
          <w:rFonts w:hint="eastAsia"/>
          <w:color w:val="FF0000"/>
          <w:sz w:val="28"/>
          <w:lang w:val="it-IT"/>
        </w:rPr>
        <w:t>Hajime</w:t>
      </w:r>
      <w:r w:rsidRPr="00FE5BE9">
        <w:rPr>
          <w:rStyle w:val="a6"/>
          <w:color w:val="FF0000"/>
          <w:lang w:val="it-IT" w:eastAsia="zh-CN"/>
        </w:rPr>
        <w:t>†††</w:t>
      </w:r>
    </w:p>
    <w:p w14:paraId="796CCAAA" w14:textId="77777777" w:rsidR="00C81841" w:rsidRPr="00FE5BE9" w:rsidRDefault="00C81841" w:rsidP="00C81841">
      <w:pPr>
        <w:ind w:firstLine="219"/>
        <w:rPr>
          <w:color w:val="FF0000"/>
          <w:lang w:val="it-IT"/>
        </w:rPr>
      </w:pPr>
    </w:p>
    <w:p w14:paraId="5DA7E2ED" w14:textId="77777777" w:rsidR="00C81841" w:rsidRPr="0034210C" w:rsidRDefault="00C81841" w:rsidP="00C81841">
      <w:pPr>
        <w:ind w:firstLine="219"/>
        <w:rPr>
          <w:color w:val="FF0000"/>
        </w:rPr>
      </w:pPr>
      <w:r w:rsidRPr="0034210C">
        <w:rPr>
          <w:color w:val="FF0000"/>
        </w:rPr>
        <w:t>This is a pen. T</w:t>
      </w:r>
      <w:r w:rsidR="004105BC">
        <w:rPr>
          <w:color w:val="FF0000"/>
        </w:rPr>
        <w:t>his is a pen. This is a pen. "</w:t>
      </w:r>
      <w:r w:rsidRPr="0034210C">
        <w:rPr>
          <w:color w:val="FF0000"/>
        </w:rPr>
        <w:t>This is a pen." is acceptable. This is a pen. This is a pen. This is a pen.</w:t>
      </w:r>
    </w:p>
    <w:p w14:paraId="0CB99204" w14:textId="77777777" w:rsidR="00C81841" w:rsidRPr="0034210C" w:rsidRDefault="00C81841" w:rsidP="00C81841">
      <w:pPr>
        <w:ind w:firstLine="219"/>
        <w:rPr>
          <w:color w:val="FF0000"/>
        </w:rPr>
      </w:pPr>
      <w:r w:rsidRPr="0034210C">
        <w:rPr>
          <w:color w:val="FF0000"/>
        </w:rPr>
        <w:t>This is a pen. These are pens. This is a pen. This is a pen. This is a pen. This is a pen. We are boys and girls. This is a pen. These are teo pens. This long pen is unacceptable. This is a pen. This is a pen. This is a pen. We are boys and gi</w:t>
      </w:r>
      <w:r w:rsidR="004105BC">
        <w:rPr>
          <w:color w:val="FF0000"/>
        </w:rPr>
        <w:t>rls. This is a pen. These are t</w:t>
      </w:r>
      <w:r w:rsidR="004105BC">
        <w:rPr>
          <w:rFonts w:hint="eastAsia"/>
          <w:color w:val="FF0000"/>
        </w:rPr>
        <w:t>w</w:t>
      </w:r>
      <w:r w:rsidRPr="0034210C">
        <w:rPr>
          <w:color w:val="FF0000"/>
        </w:rPr>
        <w:t xml:space="preserve">o pens. This long pen is unacceptable. This is a pen. This is a pen. This is a pen. We are boys and girls. This is a pen. These are </w:t>
      </w:r>
      <w:r w:rsidR="004105BC">
        <w:rPr>
          <w:color w:val="FF0000"/>
        </w:rPr>
        <w:t>t</w:t>
      </w:r>
      <w:r w:rsidR="004105BC">
        <w:rPr>
          <w:rFonts w:hint="eastAsia"/>
          <w:color w:val="FF0000"/>
        </w:rPr>
        <w:t>w</w:t>
      </w:r>
      <w:r w:rsidR="004105BC" w:rsidRPr="0034210C">
        <w:rPr>
          <w:color w:val="FF0000"/>
        </w:rPr>
        <w:t>o</w:t>
      </w:r>
      <w:r w:rsidRPr="0034210C">
        <w:rPr>
          <w:color w:val="FF0000"/>
        </w:rPr>
        <w:t xml:space="preserve"> pens. This long pen is unacceptable. This is a pen. This is a pen. This is a pen.</w:t>
      </w:r>
    </w:p>
    <w:p w14:paraId="462356DB" w14:textId="77777777" w:rsidR="00C81841" w:rsidRPr="0034210C" w:rsidRDefault="00C81841" w:rsidP="00C81841">
      <w:pPr>
        <w:ind w:firstLine="219"/>
        <w:rPr>
          <w:color w:val="FF0000"/>
        </w:rPr>
      </w:pPr>
      <w:r w:rsidRPr="0034210C">
        <w:rPr>
          <w:color w:val="FF0000"/>
        </w:rPr>
        <w:t>This is a pen. This is a pen. This is a pen. "These their long pencils" is unacceptable. This is a pen. This is a pen. This is a pen.</w:t>
      </w:r>
    </w:p>
    <w:p w14:paraId="54C7DA43" w14:textId="77777777" w:rsidR="00C81841" w:rsidRPr="0034210C" w:rsidRDefault="00C81841" w:rsidP="00C81841">
      <w:pPr>
        <w:ind w:firstLine="219"/>
        <w:rPr>
          <w:color w:val="FF0000"/>
        </w:rPr>
      </w:pPr>
      <w:r w:rsidRPr="0034210C">
        <w:rPr>
          <w:color w:val="FF0000"/>
        </w:rPr>
        <w:t xml:space="preserve">We are boys and girls. This is a pen. These are </w:t>
      </w:r>
      <w:r w:rsidR="004105BC">
        <w:rPr>
          <w:color w:val="FF0000"/>
        </w:rPr>
        <w:t>t</w:t>
      </w:r>
      <w:r w:rsidR="004105BC">
        <w:rPr>
          <w:rFonts w:hint="eastAsia"/>
          <w:color w:val="FF0000"/>
        </w:rPr>
        <w:t>w</w:t>
      </w:r>
      <w:r w:rsidR="004105BC" w:rsidRPr="0034210C">
        <w:rPr>
          <w:color w:val="FF0000"/>
        </w:rPr>
        <w:t>o</w:t>
      </w:r>
      <w:r w:rsidRPr="0034210C">
        <w:rPr>
          <w:color w:val="FF0000"/>
        </w:rPr>
        <w:t xml:space="preserve"> pens. This long pen is unacceptable. This is a pen. This is a pen. This is a pen. We are boys and girls. This is a pen. These are </w:t>
      </w:r>
      <w:r w:rsidR="004105BC">
        <w:rPr>
          <w:color w:val="FF0000"/>
        </w:rPr>
        <w:t>t</w:t>
      </w:r>
      <w:r w:rsidR="004105BC">
        <w:rPr>
          <w:rFonts w:hint="eastAsia"/>
          <w:color w:val="FF0000"/>
        </w:rPr>
        <w:t>w</w:t>
      </w:r>
      <w:r w:rsidR="004105BC" w:rsidRPr="0034210C">
        <w:rPr>
          <w:color w:val="FF0000"/>
        </w:rPr>
        <w:t>o</w:t>
      </w:r>
      <w:r w:rsidRPr="0034210C">
        <w:rPr>
          <w:color w:val="FF0000"/>
        </w:rPr>
        <w:t xml:space="preserve"> pens. This long pen is unacceptable. This is a pen. This is a pen. This is a pen. We are boys and girls. This is a pen. These are teo pens. This long pen is unacceptable. This is a pen. This is a pen. This is a pen. We are boys and girls. This is a pen. These are </w:t>
      </w:r>
      <w:r w:rsidR="004105BC">
        <w:rPr>
          <w:color w:val="FF0000"/>
        </w:rPr>
        <w:t>t</w:t>
      </w:r>
      <w:r w:rsidR="004105BC">
        <w:rPr>
          <w:rFonts w:hint="eastAsia"/>
          <w:color w:val="FF0000"/>
        </w:rPr>
        <w:t>w</w:t>
      </w:r>
      <w:r w:rsidR="004105BC" w:rsidRPr="0034210C">
        <w:rPr>
          <w:color w:val="FF0000"/>
        </w:rPr>
        <w:t>o</w:t>
      </w:r>
      <w:r w:rsidRPr="0034210C">
        <w:rPr>
          <w:color w:val="FF0000"/>
        </w:rPr>
        <w:t xml:space="preserve"> pens. This long pen is unacceptable. This is a pen. This is a pen. This is a pen.</w:t>
      </w:r>
    </w:p>
    <w:p w14:paraId="120D19DA" w14:textId="77777777" w:rsidR="00C81841" w:rsidRPr="0034210C" w:rsidRDefault="00C81841" w:rsidP="00C81841">
      <w:pPr>
        <w:ind w:firstLine="219"/>
        <w:rPr>
          <w:color w:val="FF0000"/>
        </w:rPr>
      </w:pPr>
    </w:p>
    <w:p w14:paraId="1BA58E0C" w14:textId="77777777" w:rsidR="00C81841" w:rsidRPr="0034210C" w:rsidRDefault="00C81841" w:rsidP="00C81841">
      <w:pPr>
        <w:ind w:firstLine="219"/>
        <w:rPr>
          <w:color w:val="FF0000"/>
        </w:rPr>
      </w:pPr>
    </w:p>
    <w:p w14:paraId="394731A2" w14:textId="77777777" w:rsidR="00C81841" w:rsidRPr="0034210C" w:rsidRDefault="00C81841" w:rsidP="00C81841">
      <w:pPr>
        <w:ind w:firstLine="219"/>
        <w:rPr>
          <w:color w:val="FF0000"/>
        </w:rPr>
      </w:pPr>
    </w:p>
    <w:p w14:paraId="7B47F46E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Style w:val="a6"/>
          <w:color w:val="FF0000"/>
          <w:lang w:eastAsia="zh-CN"/>
        </w:rPr>
        <w:t>†</w:t>
      </w: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Doctoral Program in Literature and Linguistics</w:t>
      </w:r>
    </w:p>
    <w:p w14:paraId="12792556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University of Tsukuba</w:t>
      </w:r>
    </w:p>
    <w:p w14:paraId="4C9A1401" w14:textId="77777777" w:rsidR="00C81841" w:rsidRPr="0034210C" w:rsidRDefault="00C81841" w:rsidP="00C81841">
      <w:pPr>
        <w:ind w:firstLine="219"/>
        <w:rPr>
          <w:i/>
          <w:iCs/>
          <w:color w:val="FF000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1-1-1 Tennodai, Tsukuba, Ibaraki 305-8571, Japan</w:t>
      </w:r>
    </w:p>
    <w:p w14:paraId="4DFE5A4E" w14:textId="77777777" w:rsidR="00C81841" w:rsidRPr="0034210C" w:rsidRDefault="00C81841" w:rsidP="00C81841">
      <w:pPr>
        <w:ind w:firstLine="219"/>
        <w:rPr>
          <w:i/>
          <w:iCs/>
          <w:color w:val="FF0000"/>
          <w:lang w:val="it-IT"/>
        </w:rPr>
      </w:pPr>
      <w:r w:rsidRPr="0034210C">
        <w:rPr>
          <w:rFonts w:hint="eastAsia"/>
          <w:i/>
          <w:iCs/>
          <w:color w:val="FF0000"/>
          <w:lang w:val="it-IT"/>
        </w:rPr>
        <w:t>E-mail: hanako@</w:t>
      </w: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  <w:lang w:val="it-IT"/>
        </w:rPr>
        <w:t xml:space="preserve"> lingua.tsukuba.ac.jp</w:t>
      </w:r>
    </w:p>
    <w:p w14:paraId="31DB4A6A" w14:textId="77777777" w:rsidR="00C81841" w:rsidRPr="0034210C" w:rsidRDefault="00C81841" w:rsidP="00C81841">
      <w:pPr>
        <w:ind w:firstLine="219"/>
        <w:rPr>
          <w:i/>
          <w:iCs/>
          <w:color w:val="FF0000"/>
          <w:lang w:val="it-IT"/>
        </w:rPr>
      </w:pPr>
    </w:p>
    <w:p w14:paraId="44C28373" w14:textId="77777777" w:rsidR="00C81841" w:rsidRPr="0034210C" w:rsidRDefault="00C81841" w:rsidP="00C81841">
      <w:pPr>
        <w:ind w:firstLine="219"/>
        <w:rPr>
          <w:i/>
          <w:iCs/>
          <w:color w:val="FF0000"/>
        </w:rPr>
      </w:pPr>
      <w:r w:rsidRPr="0034210C">
        <w:rPr>
          <w:rStyle w:val="a6"/>
          <w:color w:val="FF0000"/>
          <w:lang w:eastAsia="zh-CN"/>
        </w:rPr>
        <w:t>††</w:t>
      </w:r>
      <w:r w:rsidRPr="0034210C">
        <w:rPr>
          <w:rFonts w:hint="eastAsia"/>
          <w:i/>
          <w:iCs/>
          <w:color w:val="FF0000"/>
        </w:rPr>
        <w:t>College of Humanities</w:t>
      </w:r>
    </w:p>
    <w:p w14:paraId="75399C6E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University of Tsukuba</w:t>
      </w:r>
    </w:p>
    <w:p w14:paraId="3E331701" w14:textId="77777777" w:rsidR="00C81841" w:rsidRPr="0034210C" w:rsidRDefault="00C81841" w:rsidP="00C81841">
      <w:pPr>
        <w:ind w:firstLine="219"/>
        <w:rPr>
          <w:i/>
          <w:iCs/>
          <w:color w:val="FF000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1-1-1 Tennodai, Tsukuba, Ibaraki 305-8571, Japan</w:t>
      </w:r>
    </w:p>
    <w:p w14:paraId="490662B2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Fonts w:hint="eastAsia"/>
          <w:i/>
          <w:iCs/>
          <w:color w:val="FF0000"/>
        </w:rPr>
        <w:t xml:space="preserve">E-mail: taro@ </w:t>
      </w:r>
      <w:r w:rsidRPr="0034210C">
        <w:rPr>
          <w:rFonts w:ascii="TimesNewRomanPS-ItalicMT" w:hAnsi="TimesNewRomanPS-ItalicMT" w:hint="eastAsia"/>
          <w:i/>
          <w:iCs/>
          <w:color w:val="FF0000"/>
          <w:kern w:val="0"/>
          <w:szCs w:val="20"/>
        </w:rPr>
        <w:t>yahoo.co.jp</w:t>
      </w:r>
    </w:p>
    <w:p w14:paraId="15051EA2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</w:p>
    <w:p w14:paraId="0074E9C6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Style w:val="a6"/>
          <w:color w:val="FF0000"/>
          <w:lang w:eastAsia="zh-CN"/>
        </w:rPr>
        <w:t>†††</w:t>
      </w: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Doctoral Program in Literature and Linguistics</w:t>
      </w:r>
    </w:p>
    <w:p w14:paraId="2038F7E5" w14:textId="77777777" w:rsidR="00C81841" w:rsidRPr="0034210C" w:rsidRDefault="00C81841" w:rsidP="00C81841">
      <w:pPr>
        <w:ind w:firstLine="219"/>
        <w:rPr>
          <w:rFonts w:ascii="TimesNewRomanPS-ItalicMT" w:hAnsi="TimesNewRomanPS-ItalicMT"/>
          <w:i/>
          <w:iCs/>
          <w:color w:val="FF0000"/>
          <w:kern w:val="0"/>
          <w:szCs w:val="2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University of Tsukuba</w:t>
      </w:r>
    </w:p>
    <w:p w14:paraId="448AD10D" w14:textId="77777777" w:rsidR="00C81841" w:rsidRPr="0034210C" w:rsidRDefault="00C81841" w:rsidP="00C81841">
      <w:pPr>
        <w:ind w:firstLine="219"/>
        <w:rPr>
          <w:i/>
          <w:iCs/>
          <w:color w:val="FF0000"/>
        </w:rPr>
      </w:pP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1-1-1 Tennodai, Tsukuba, Ibaraki 305-8571, Japan</w:t>
      </w:r>
    </w:p>
    <w:p w14:paraId="1C82C24B" w14:textId="77777777" w:rsidR="00C81841" w:rsidRPr="0034210C" w:rsidRDefault="00C81841" w:rsidP="00C81841">
      <w:pPr>
        <w:ind w:firstLine="219"/>
        <w:rPr>
          <w:i/>
          <w:iCs/>
          <w:color w:val="FF0000"/>
        </w:rPr>
      </w:pPr>
      <w:r w:rsidRPr="0034210C">
        <w:rPr>
          <w:rFonts w:hint="eastAsia"/>
          <w:i/>
          <w:iCs/>
          <w:color w:val="FF0000"/>
        </w:rPr>
        <w:t>E-mail: s5519191@ ip</w:t>
      </w:r>
      <w:r w:rsidRPr="0034210C">
        <w:rPr>
          <w:rFonts w:ascii="TimesNewRomanPS-ItalicMT" w:hAnsi="TimesNewRomanPS-ItalicMT"/>
          <w:i/>
          <w:iCs/>
          <w:color w:val="FF0000"/>
          <w:kern w:val="0"/>
          <w:szCs w:val="20"/>
        </w:rPr>
        <w:t>a.tsukuba.ac.jp</w:t>
      </w:r>
    </w:p>
    <w:p w14:paraId="5F647BE1" w14:textId="77777777" w:rsidR="00C81841" w:rsidRPr="0034210C" w:rsidRDefault="00C81841" w:rsidP="00C81841">
      <w:pPr>
        <w:ind w:firstLine="219"/>
        <w:rPr>
          <w:color w:val="FF0000"/>
        </w:rPr>
      </w:pPr>
    </w:p>
    <w:p w14:paraId="2CF14F44" w14:textId="77777777" w:rsidR="00C81841" w:rsidRPr="0034210C" w:rsidRDefault="00C81841" w:rsidP="00E0128D">
      <w:pPr>
        <w:pStyle w:val="a8"/>
        <w:kinsoku/>
        <w:ind w:left="657" w:hanging="657"/>
        <w:rPr>
          <w:rFonts w:hint="eastAsia"/>
          <w:color w:val="FF0000"/>
        </w:rPr>
      </w:pPr>
    </w:p>
    <w:sectPr w:rsidR="00C81841" w:rsidRPr="0034210C" w:rsidSect="00C63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304" w:right="1134" w:bottom="964" w:left="1134" w:header="567" w:footer="567" w:gutter="0"/>
      <w:cols w:space="425"/>
      <w:titlePg/>
      <w:docGrid w:type="linesAndChars" w:linePitch="346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57C2" w14:textId="77777777" w:rsidR="008A7392" w:rsidRDefault="008A7392">
      <w:pPr>
        <w:ind w:firstLine="200"/>
      </w:pPr>
      <w:r>
        <w:separator/>
      </w:r>
    </w:p>
  </w:endnote>
  <w:endnote w:type="continuationSeparator" w:id="0">
    <w:p w14:paraId="4ABF86D2" w14:textId="77777777" w:rsidR="008A7392" w:rsidRDefault="008A7392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B9B5" w14:textId="77777777" w:rsidR="00721089" w:rsidRDefault="00721089">
    <w:pPr>
      <w:pStyle w:val="a4"/>
      <w:ind w:firstLine="180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521CE8">
      <w:rPr>
        <w:rStyle w:val="a5"/>
        <w:noProof/>
        <w:sz w:val="18"/>
      </w:rPr>
      <w:t>6</w:t>
    </w:r>
    <w:r>
      <w:rPr>
        <w:rStyle w:val="a5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64" w14:textId="77777777" w:rsidR="00721089" w:rsidRDefault="00721089">
    <w:pPr>
      <w:pStyle w:val="a4"/>
      <w:ind w:firstLine="180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521CE8">
      <w:rPr>
        <w:rStyle w:val="a5"/>
        <w:noProof/>
        <w:sz w:val="18"/>
      </w:rPr>
      <w:t>5</w:t>
    </w:r>
    <w:r>
      <w:rPr>
        <w:rStyle w:val="a5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3172" w14:textId="77777777" w:rsidR="00721089" w:rsidRDefault="00721089">
    <w:pPr>
      <w:pStyle w:val="a4"/>
      <w:ind w:left="200" w:firstLine="180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521CE8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536" w14:textId="77777777" w:rsidR="008A7392" w:rsidRDefault="008A7392" w:rsidP="00010F2D">
      <w:pPr>
        <w:ind w:firstLine="200"/>
      </w:pPr>
      <w:r>
        <w:separator/>
      </w:r>
    </w:p>
  </w:footnote>
  <w:footnote w:type="continuationSeparator" w:id="0">
    <w:p w14:paraId="57172764" w14:textId="77777777" w:rsidR="008A7392" w:rsidRDefault="008A7392">
      <w:pPr>
        <w:ind w:firstLine="200"/>
      </w:pPr>
      <w:r>
        <w:continuationSeparator/>
      </w:r>
    </w:p>
  </w:footnote>
  <w:footnote w:id="1">
    <w:p w14:paraId="147A82D8" w14:textId="77777777" w:rsidR="00721089" w:rsidRDefault="00721089" w:rsidP="00E0128D">
      <w:pPr>
        <w:pStyle w:val="a7"/>
        <w:kinsoku/>
        <w:ind w:firstLine="199"/>
      </w:pPr>
      <w:r>
        <w:rPr>
          <w:rStyle w:val="a6"/>
        </w:rPr>
        <w:t>*</w:t>
      </w:r>
      <w:r w:rsidR="00DB6DD7" w:rsidRPr="00DB6DD7">
        <w:rPr>
          <w:rFonts w:hint="eastAsia"/>
        </w:rPr>
        <w:t>○○○○○○○○○○○○○○○</w:t>
      </w:r>
      <w:r w:rsidR="001B6F48">
        <w:rPr>
          <w:rFonts w:hint="eastAsia"/>
        </w:rPr>
        <w:t>の助成を受けた</w:t>
      </w:r>
      <w:r>
        <w:rPr>
          <w:rFonts w:hint="eastAsia"/>
        </w:rPr>
        <w:t>。</w:t>
      </w:r>
    </w:p>
  </w:footnote>
  <w:footnote w:id="2">
    <w:p w14:paraId="3AFA4F9E" w14:textId="77777777" w:rsidR="00CA43A7" w:rsidRDefault="00CA43A7" w:rsidP="00CA43A7">
      <w:pPr>
        <w:pStyle w:val="a7"/>
        <w:ind w:firstLine="199"/>
        <w:rPr>
          <w:rFonts w:hint="eastAsia"/>
          <w:lang w:eastAsia="zh-CN"/>
        </w:rPr>
      </w:pPr>
      <w:r>
        <w:rPr>
          <w:rStyle w:val="a6"/>
          <w:lang w:eastAsia="zh-CN"/>
        </w:rPr>
        <w:t>†</w:t>
      </w:r>
      <w:r>
        <w:rPr>
          <w:rFonts w:hint="eastAsia"/>
          <w:lang w:eastAsia="zh-CN"/>
        </w:rPr>
        <w:t>筑波大学大学院人文社会科学研究科</w:t>
      </w:r>
    </w:p>
  </w:footnote>
  <w:footnote w:id="3">
    <w:p w14:paraId="2FCD2E40" w14:textId="77777777" w:rsidR="00CA43A7" w:rsidRDefault="00CA43A7" w:rsidP="00CA43A7">
      <w:pPr>
        <w:pStyle w:val="a7"/>
        <w:ind w:firstLine="199"/>
        <w:rPr>
          <w:rFonts w:hint="eastAsia"/>
        </w:rPr>
      </w:pPr>
      <w:r>
        <w:rPr>
          <w:rStyle w:val="a6"/>
        </w:rPr>
        <w:t>††</w:t>
      </w:r>
      <w:r>
        <w:rPr>
          <w:rFonts w:hint="eastAsia"/>
        </w:rPr>
        <w:t>筑波大学人文・文化学群人文学類</w:t>
      </w:r>
    </w:p>
  </w:footnote>
  <w:footnote w:id="4">
    <w:p w14:paraId="6D741C86" w14:textId="77777777" w:rsidR="00CA43A7" w:rsidRDefault="00CA43A7" w:rsidP="00CA43A7">
      <w:pPr>
        <w:pStyle w:val="a7"/>
        <w:ind w:firstLine="199"/>
      </w:pPr>
      <w:r>
        <w:rPr>
          <w:rStyle w:val="a6"/>
          <w:lang w:eastAsia="zh-CN"/>
        </w:rPr>
        <w:t>†††</w:t>
      </w:r>
      <w:r>
        <w:rPr>
          <w:rFonts w:hint="eastAsia"/>
          <w:lang w:eastAsia="zh-CN"/>
        </w:rPr>
        <w:t>筑波大学大学院人文社会科学研究科</w:t>
      </w:r>
    </w:p>
  </w:footnote>
  <w:footnote w:id="5">
    <w:p w14:paraId="1A772144" w14:textId="77777777" w:rsidR="00721089" w:rsidRDefault="00721089" w:rsidP="00E0128D">
      <w:pPr>
        <w:pStyle w:val="a7"/>
        <w:kinsoku/>
        <w:ind w:firstLine="199"/>
      </w:pPr>
      <w:r>
        <w:rPr>
          <w:rStyle w:val="a6"/>
        </w:rPr>
        <w:footnoteRef/>
      </w:r>
      <w:r w:rsidR="00DB6DD7" w:rsidRPr="00DB6DD7">
        <w:rPr>
          <w:rFonts w:hint="eastAsia"/>
        </w:rPr>
        <w:t>○○○○○○○○○○○○○○○○○○○○○○○○</w:t>
      </w:r>
      <w:r w:rsidR="00DB6DD7">
        <w:rPr>
          <w:rFonts w:hint="eastAsia"/>
        </w:rPr>
        <w:t>、</w:t>
      </w:r>
      <w:r w:rsidR="007964B2" w:rsidRPr="007964B2">
        <w:rPr>
          <w:rFonts w:hint="eastAsia"/>
        </w:rPr>
        <w:t>城生</w:t>
      </w:r>
      <w:r w:rsidR="007964B2" w:rsidRPr="007964B2">
        <w:rPr>
          <w:rFonts w:hint="eastAsia"/>
        </w:rPr>
        <w:t xml:space="preserve"> (2015)</w:t>
      </w:r>
      <w:r w:rsidR="007964B2">
        <w:t xml:space="preserve"> </w:t>
      </w:r>
      <w:r>
        <w:rPr>
          <w:rFonts w:hint="eastAsia"/>
        </w:rPr>
        <w:t>参照。</w:t>
      </w:r>
    </w:p>
  </w:footnote>
  <w:footnote w:id="6">
    <w:p w14:paraId="6743E66C" w14:textId="77777777" w:rsidR="00721089" w:rsidRDefault="00721089" w:rsidP="00E0128D">
      <w:pPr>
        <w:pStyle w:val="a7"/>
        <w:kinsoku/>
        <w:ind w:firstLine="199"/>
      </w:pPr>
      <w:r>
        <w:rPr>
          <w:rStyle w:val="a6"/>
        </w:rPr>
        <w:footnoteRef/>
      </w:r>
      <w:r w:rsidR="00DB6DD7" w:rsidRPr="00DB6DD7">
        <w:rPr>
          <w:rFonts w:hint="eastAsia"/>
        </w:rPr>
        <w:t>○○○○○○○○○○○○○○○○○○○○○○○○</w:t>
      </w:r>
      <w:r>
        <w:rPr>
          <w:rFonts w:hint="eastAsia"/>
        </w:rPr>
        <w:t>、</w:t>
      </w:r>
      <w:r w:rsidR="00893E0B">
        <w:rPr>
          <w:color w:val="000000"/>
        </w:rPr>
        <w:t>城生</w:t>
      </w:r>
      <w:r w:rsidR="00893E0B" w:rsidRPr="00893E0B">
        <w:rPr>
          <w:color w:val="000000"/>
        </w:rPr>
        <w:t xml:space="preserve"> (2005</w:t>
      </w:r>
      <w:r w:rsidR="00893E0B">
        <w:rPr>
          <w:color w:val="000000"/>
        </w:rPr>
        <w:t>b</w:t>
      </w:r>
      <w:r w:rsidR="00174AD8">
        <w:rPr>
          <w:color w:val="000000"/>
        </w:rPr>
        <w:t xml:space="preserve">, </w:t>
      </w:r>
      <w:r w:rsidR="00D8268B" w:rsidRPr="007F5803">
        <w:rPr>
          <w:rFonts w:hint="eastAsia"/>
          <w:color w:val="000000"/>
        </w:rPr>
        <w:t>2015)</w:t>
      </w:r>
      <w:r w:rsidR="00DB6DD7" w:rsidRPr="00DB6DD7">
        <w:rPr>
          <w:rFonts w:hint="eastAsia"/>
        </w:rPr>
        <w:t xml:space="preserve"> </w:t>
      </w:r>
      <w:r w:rsidR="00DB6DD7" w:rsidRPr="00DB6DD7">
        <w:rPr>
          <w:rFonts w:hint="eastAsia"/>
        </w:rPr>
        <w:t>○○○○○○○○○○○○○○</w:t>
      </w:r>
      <w:r>
        <w:rPr>
          <w:rFonts w:hint="eastAsia"/>
        </w:rPr>
        <w:t>。</w:t>
      </w:r>
      <w:r w:rsidR="00DB6DD7" w:rsidRPr="00DB6DD7">
        <w:rPr>
          <w:rFonts w:hint="eastAsia"/>
        </w:rPr>
        <w:t>○○○○○○○○○○○○○○○○○○○○○○○○</w:t>
      </w:r>
      <w:r>
        <w:rPr>
          <w:rFonts w:hint="eastAsia"/>
        </w:rPr>
        <w:t>、</w:t>
      </w:r>
      <w:r w:rsidR="00DB6DD7" w:rsidRPr="00DB6DD7">
        <w:rPr>
          <w:rFonts w:hint="eastAsia"/>
        </w:rPr>
        <w:t>○○○○○○○○○○○○○○○○○○○○○</w:t>
      </w:r>
      <w:r w:rsidR="00DB6DD7">
        <w:rPr>
          <w:rFonts w:hint="eastAsia"/>
        </w:rPr>
        <w:t>○</w:t>
      </w:r>
      <w:r>
        <w:rPr>
          <w:rFonts w:hint="eastAsia"/>
        </w:rPr>
        <w:t>。</w:t>
      </w:r>
    </w:p>
    <w:p w14:paraId="32EBAA55" w14:textId="77777777" w:rsidR="00721089" w:rsidRDefault="00020106" w:rsidP="00E0128D">
      <w:pPr>
        <w:pStyle w:val="a7"/>
        <w:kinsoku/>
        <w:ind w:firstLine="199"/>
      </w:pPr>
      <w:r>
        <w:rPr>
          <w:rFonts w:hint="eastAsia"/>
        </w:rPr>
        <w:t>宇都木</w:t>
      </w:r>
      <w:r w:rsidR="00870C72">
        <w:rPr>
          <w:rFonts w:hint="eastAsia"/>
        </w:rPr>
        <w:t xml:space="preserve"> (2005:</w:t>
      </w:r>
      <w:r w:rsidR="00870C72">
        <w:t xml:space="preserve"> 22-33) </w:t>
      </w:r>
      <w:r w:rsidR="00DB6DD7" w:rsidRPr="00DB6DD7">
        <w:rPr>
          <w:rFonts w:hint="eastAsia"/>
        </w:rPr>
        <w:t>○○○○○○○○○○○○○○○○○○○○○○○○</w:t>
      </w:r>
      <w:r w:rsidR="00721089">
        <w:rPr>
          <w:rFonts w:hint="eastAsia"/>
        </w:rPr>
        <w:t>。</w:t>
      </w:r>
      <w:r w:rsidR="00870C72">
        <w:rPr>
          <w:rFonts w:hint="eastAsia"/>
        </w:rPr>
        <w:t>S</w:t>
      </w:r>
      <w:r w:rsidR="00870C72">
        <w:t xml:space="preserve">ag (1976) </w:t>
      </w:r>
      <w:r w:rsidR="00DB6DD7" w:rsidRPr="00DB6DD7">
        <w:rPr>
          <w:rFonts w:hint="eastAsia"/>
        </w:rPr>
        <w:t>○○○○○○○○○○○○○○○○○○○○○○○○○○○○○○○○○○○○○○○○○○○○○○○○</w:t>
      </w:r>
      <w:r w:rsidR="00721089">
        <w:rPr>
          <w:rFonts w:hint="eastAsia"/>
        </w:rPr>
        <w:t>。</w:t>
      </w:r>
      <w:r w:rsidR="00DB6DD7" w:rsidRPr="00DB6DD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 w:rsidR="00721089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F0D0" w14:textId="77777777" w:rsidR="00721089" w:rsidRPr="003B0A7B" w:rsidRDefault="00721089" w:rsidP="003B0A7B">
    <w:pPr>
      <w:pStyle w:val="af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59A1" w14:textId="77777777" w:rsidR="00721089" w:rsidRPr="003B0A7B" w:rsidRDefault="00721089" w:rsidP="003B0A7B">
    <w:pPr>
      <w:pStyle w:val="af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67DA" w14:textId="77777777" w:rsidR="00721089" w:rsidRPr="00603CF7" w:rsidRDefault="00721089" w:rsidP="00A75379">
    <w:pPr>
      <w:ind w:firstLineChars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4E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1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hyphenationZone w:val="357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2E"/>
    <w:rsid w:val="00010F2D"/>
    <w:rsid w:val="00020106"/>
    <w:rsid w:val="00027390"/>
    <w:rsid w:val="000417E3"/>
    <w:rsid w:val="000638DB"/>
    <w:rsid w:val="00063EC1"/>
    <w:rsid w:val="00071140"/>
    <w:rsid w:val="00080EF3"/>
    <w:rsid w:val="000A2CE3"/>
    <w:rsid w:val="000A73ED"/>
    <w:rsid w:val="000B5E1C"/>
    <w:rsid w:val="000C0489"/>
    <w:rsid w:val="000D58FD"/>
    <w:rsid w:val="000F4FB7"/>
    <w:rsid w:val="001130CE"/>
    <w:rsid w:val="001263A1"/>
    <w:rsid w:val="00131D21"/>
    <w:rsid w:val="00153AB1"/>
    <w:rsid w:val="001629EE"/>
    <w:rsid w:val="0017269D"/>
    <w:rsid w:val="00174AD8"/>
    <w:rsid w:val="001B6F48"/>
    <w:rsid w:val="001D51CB"/>
    <w:rsid w:val="001D5261"/>
    <w:rsid w:val="00201B3B"/>
    <w:rsid w:val="00207610"/>
    <w:rsid w:val="002511A3"/>
    <w:rsid w:val="00256578"/>
    <w:rsid w:val="00295504"/>
    <w:rsid w:val="002D3C90"/>
    <w:rsid w:val="002E4570"/>
    <w:rsid w:val="00306F2E"/>
    <w:rsid w:val="00320183"/>
    <w:rsid w:val="003370E5"/>
    <w:rsid w:val="0034210C"/>
    <w:rsid w:val="00372552"/>
    <w:rsid w:val="0037626A"/>
    <w:rsid w:val="00381336"/>
    <w:rsid w:val="00397373"/>
    <w:rsid w:val="003B0A7B"/>
    <w:rsid w:val="003F0B4C"/>
    <w:rsid w:val="003F5B8D"/>
    <w:rsid w:val="004064C0"/>
    <w:rsid w:val="004105BC"/>
    <w:rsid w:val="00417961"/>
    <w:rsid w:val="00423D29"/>
    <w:rsid w:val="00440D1B"/>
    <w:rsid w:val="004859F2"/>
    <w:rsid w:val="004B0D72"/>
    <w:rsid w:val="004B4568"/>
    <w:rsid w:val="004C79A3"/>
    <w:rsid w:val="00501626"/>
    <w:rsid w:val="00505759"/>
    <w:rsid w:val="00511B3D"/>
    <w:rsid w:val="00517C68"/>
    <w:rsid w:val="00521CE8"/>
    <w:rsid w:val="0056655E"/>
    <w:rsid w:val="00571CD2"/>
    <w:rsid w:val="00580FB1"/>
    <w:rsid w:val="005A1720"/>
    <w:rsid w:val="005A3A73"/>
    <w:rsid w:val="005E3DCF"/>
    <w:rsid w:val="005E7CD0"/>
    <w:rsid w:val="005F25F4"/>
    <w:rsid w:val="00603CF7"/>
    <w:rsid w:val="0063559C"/>
    <w:rsid w:val="0063603A"/>
    <w:rsid w:val="006419F2"/>
    <w:rsid w:val="0069030C"/>
    <w:rsid w:val="006A5ECE"/>
    <w:rsid w:val="00717D2E"/>
    <w:rsid w:val="00721089"/>
    <w:rsid w:val="00780A4D"/>
    <w:rsid w:val="00790816"/>
    <w:rsid w:val="007964B2"/>
    <w:rsid w:val="007D68C7"/>
    <w:rsid w:val="007F0EFF"/>
    <w:rsid w:val="007F5803"/>
    <w:rsid w:val="00806E35"/>
    <w:rsid w:val="008128EF"/>
    <w:rsid w:val="00834668"/>
    <w:rsid w:val="00870C72"/>
    <w:rsid w:val="00893E0B"/>
    <w:rsid w:val="008A19D1"/>
    <w:rsid w:val="008A2A50"/>
    <w:rsid w:val="008A54F1"/>
    <w:rsid w:val="008A7392"/>
    <w:rsid w:val="008B0E51"/>
    <w:rsid w:val="008B6DBB"/>
    <w:rsid w:val="008C1342"/>
    <w:rsid w:val="008C40EA"/>
    <w:rsid w:val="008D6465"/>
    <w:rsid w:val="008E1C8D"/>
    <w:rsid w:val="008E7341"/>
    <w:rsid w:val="00961166"/>
    <w:rsid w:val="00974A26"/>
    <w:rsid w:val="009A188F"/>
    <w:rsid w:val="009A1BFB"/>
    <w:rsid w:val="009B7DE9"/>
    <w:rsid w:val="009C668D"/>
    <w:rsid w:val="009F1344"/>
    <w:rsid w:val="00A10312"/>
    <w:rsid w:val="00A32530"/>
    <w:rsid w:val="00A61CB7"/>
    <w:rsid w:val="00A75379"/>
    <w:rsid w:val="00A95A85"/>
    <w:rsid w:val="00AB0752"/>
    <w:rsid w:val="00AB2A54"/>
    <w:rsid w:val="00B021C9"/>
    <w:rsid w:val="00B06144"/>
    <w:rsid w:val="00B22B40"/>
    <w:rsid w:val="00B33805"/>
    <w:rsid w:val="00B662E5"/>
    <w:rsid w:val="00BC5B86"/>
    <w:rsid w:val="00BC6989"/>
    <w:rsid w:val="00BC74BA"/>
    <w:rsid w:val="00BE6A53"/>
    <w:rsid w:val="00BF062B"/>
    <w:rsid w:val="00C072BB"/>
    <w:rsid w:val="00C41721"/>
    <w:rsid w:val="00C536B0"/>
    <w:rsid w:val="00C60290"/>
    <w:rsid w:val="00C63484"/>
    <w:rsid w:val="00C81841"/>
    <w:rsid w:val="00C83EB6"/>
    <w:rsid w:val="00C94BE1"/>
    <w:rsid w:val="00CA16E0"/>
    <w:rsid w:val="00CA43A7"/>
    <w:rsid w:val="00CC7761"/>
    <w:rsid w:val="00CD5B9D"/>
    <w:rsid w:val="00D03B53"/>
    <w:rsid w:val="00D35960"/>
    <w:rsid w:val="00D37A5E"/>
    <w:rsid w:val="00D8268B"/>
    <w:rsid w:val="00D84097"/>
    <w:rsid w:val="00D85832"/>
    <w:rsid w:val="00DB5912"/>
    <w:rsid w:val="00DB6DD7"/>
    <w:rsid w:val="00DD1B2E"/>
    <w:rsid w:val="00DD513D"/>
    <w:rsid w:val="00DD5772"/>
    <w:rsid w:val="00DE3201"/>
    <w:rsid w:val="00E0128D"/>
    <w:rsid w:val="00E212DD"/>
    <w:rsid w:val="00E45A0D"/>
    <w:rsid w:val="00E50A22"/>
    <w:rsid w:val="00E516A9"/>
    <w:rsid w:val="00E57972"/>
    <w:rsid w:val="00E6135E"/>
    <w:rsid w:val="00E63917"/>
    <w:rsid w:val="00E7185E"/>
    <w:rsid w:val="00E76748"/>
    <w:rsid w:val="00EA4F31"/>
    <w:rsid w:val="00EB47D2"/>
    <w:rsid w:val="00EC30D8"/>
    <w:rsid w:val="00ED4855"/>
    <w:rsid w:val="00EE0713"/>
    <w:rsid w:val="00EE0991"/>
    <w:rsid w:val="00EE7F9D"/>
    <w:rsid w:val="00F03E5F"/>
    <w:rsid w:val="00F312E7"/>
    <w:rsid w:val="00F37F5C"/>
    <w:rsid w:val="00F62026"/>
    <w:rsid w:val="00F85014"/>
    <w:rsid w:val="00FB0515"/>
    <w:rsid w:val="00FC3DD4"/>
    <w:rsid w:val="00FE5BE9"/>
    <w:rsid w:val="00FF4146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38B16"/>
  <w15:chartTrackingRefBased/>
  <w15:docId w15:val="{0694E2B8-60BA-6347-9116-D3A1849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2" w:qFormat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72"/>
    <w:pPr>
      <w:kinsoku w:val="0"/>
      <w:overflowPunct w:val="0"/>
      <w:ind w:firstLineChars="100" w:firstLine="100"/>
    </w:pPr>
    <w:rPr>
      <w:rFonts w:ascii="Times New Roman" w:hAnsi="Times New Roman"/>
      <w:kern w:val="16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196" w:rightChars="97" w:right="190" w:firstLine="196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character" w:styleId="a5">
    <w:name w:val="page number"/>
    <w:basedOn w:val="a0"/>
  </w:style>
  <w:style w:type="character" w:styleId="a6">
    <w:name w:val="footnote reference"/>
    <w:semiHidden/>
    <w:rPr>
      <w:vertAlign w:val="superscript"/>
    </w:rPr>
  </w:style>
  <w:style w:type="paragraph" w:styleId="a7">
    <w:name w:val="footnote text"/>
    <w:basedOn w:val="a"/>
    <w:semiHidden/>
    <w:pPr>
      <w:snapToGrid w:val="0"/>
      <w:ind w:firstLine="243"/>
    </w:pPr>
    <w:rPr>
      <w:sz w:val="18"/>
    </w:rPr>
  </w:style>
  <w:style w:type="paragraph" w:customStyle="1" w:styleId="a8">
    <w:name w:val="参照文献"/>
    <w:basedOn w:val="a"/>
    <w:pPr>
      <w:ind w:left="300" w:hangingChars="300" w:hanging="300"/>
    </w:pPr>
  </w:style>
  <w:style w:type="paragraph" w:styleId="a9">
    <w:name w:val="Body Text"/>
    <w:basedOn w:val="a"/>
    <w:pPr>
      <w:ind w:firstLineChars="0" w:firstLine="0"/>
      <w:jc w:val="both"/>
    </w:pPr>
  </w:style>
  <w:style w:type="paragraph" w:styleId="aa">
    <w:name w:val="Body Text Indent"/>
    <w:basedOn w:val="a"/>
    <w:pPr>
      <w:ind w:firstLine="196"/>
    </w:pPr>
  </w:style>
  <w:style w:type="paragraph" w:styleId="2">
    <w:name w:val="Body Text 2"/>
    <w:basedOn w:val="a"/>
    <w:pPr>
      <w:ind w:firstLineChars="0" w:firstLine="0"/>
    </w:pPr>
  </w:style>
  <w:style w:type="paragraph" w:styleId="20">
    <w:name w:val="Body Text Indent 2"/>
    <w:basedOn w:val="a"/>
    <w:pPr>
      <w:ind w:firstLine="273"/>
    </w:pPr>
    <w:rPr>
      <w:sz w:val="21"/>
    </w:rPr>
  </w:style>
  <w:style w:type="character" w:styleId="ab">
    <w:name w:val="Emphasis"/>
    <w:qFormat/>
    <w:rPr>
      <w:b/>
      <w:bCs/>
      <w:i w:val="0"/>
      <w:iCs w:val="0"/>
    </w:rPr>
  </w:style>
  <w:style w:type="character" w:styleId="ac">
    <w:name w:val="annotation reference"/>
    <w:uiPriority w:val="99"/>
    <w:semiHidden/>
    <w:unhideWhenUsed/>
    <w:rsid w:val="002076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7610"/>
  </w:style>
  <w:style w:type="character" w:customStyle="1" w:styleId="ae">
    <w:name w:val="コメント文字列 (文字)"/>
    <w:link w:val="ad"/>
    <w:uiPriority w:val="99"/>
    <w:semiHidden/>
    <w:rsid w:val="00207610"/>
    <w:rPr>
      <w:rFonts w:ascii="Times New Roman" w:hAnsi="Times New Roman"/>
      <w:kern w:val="16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6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07610"/>
    <w:rPr>
      <w:rFonts w:ascii="Times New Roman" w:hAnsi="Times New Roman"/>
      <w:b/>
      <w:bCs/>
      <w:kern w:val="16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0761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07610"/>
    <w:rPr>
      <w:rFonts w:ascii="Arial" w:eastAsia="ＭＳ ゴシック" w:hAnsi="Arial" w:cs="Times New Roman"/>
      <w:kern w:val="16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3B0A7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semiHidden/>
    <w:rsid w:val="003B0A7B"/>
    <w:rPr>
      <w:rFonts w:ascii="Times New Roman" w:hAnsi="Times New Roman"/>
      <w:kern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9907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5BB1-71B6-4956-B20C-89D4330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JELS</vt:lpstr>
    </vt:vector>
  </TitlesOfParts>
  <Manager>JELS編集委員会</Manager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JELS</dc:title>
  <dc:subject/>
  <dc:creator>高村めぐみ</dc:creator>
  <cp:keywords/>
  <dc:description/>
  <cp:lastModifiedBy>REPL</cp:lastModifiedBy>
  <cp:revision>2</cp:revision>
  <cp:lastPrinted>2008-11-18T07:02:00Z</cp:lastPrinted>
  <dcterms:created xsi:type="dcterms:W3CDTF">2022-03-04T04:28:00Z</dcterms:created>
  <dcterms:modified xsi:type="dcterms:W3CDTF">2022-03-04T04:28:00Z</dcterms:modified>
</cp:coreProperties>
</file>